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165" w:rsidRPr="008D6D95" w:rsidRDefault="00541187" w:rsidP="005F73B3">
      <w:pPr>
        <w:ind w:firstLine="0"/>
        <w:jc w:val="center"/>
        <w:rPr>
          <w:b/>
          <w:sz w:val="28"/>
          <w:szCs w:val="28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gerb mini" style="width:39.75pt;height:49.45pt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">
            <v:imagedata r:id="rId8" o:title="" cropbottom="-66f"/>
            <o:lock v:ext="edit" aspectratio="f"/>
          </v:shape>
        </w:pict>
      </w:r>
    </w:p>
    <w:p w:rsidR="00935165" w:rsidRPr="008D6D95" w:rsidRDefault="00935165" w:rsidP="005F73B3">
      <w:pPr>
        <w:ind w:firstLine="0"/>
        <w:jc w:val="center"/>
        <w:rPr>
          <w:b/>
          <w:sz w:val="28"/>
          <w:szCs w:val="28"/>
        </w:rPr>
      </w:pPr>
      <w:r w:rsidRPr="008D6D95">
        <w:rPr>
          <w:b/>
          <w:sz w:val="28"/>
          <w:szCs w:val="28"/>
        </w:rPr>
        <w:t xml:space="preserve">Управление финансов </w:t>
      </w:r>
    </w:p>
    <w:p w:rsidR="00935165" w:rsidRPr="008D6D95" w:rsidRDefault="00935165" w:rsidP="005F73B3">
      <w:pPr>
        <w:ind w:firstLine="0"/>
        <w:jc w:val="center"/>
        <w:rPr>
          <w:b/>
          <w:sz w:val="28"/>
          <w:szCs w:val="28"/>
        </w:rPr>
      </w:pPr>
      <w:r w:rsidRPr="008D6D95">
        <w:rPr>
          <w:b/>
          <w:sz w:val="28"/>
          <w:szCs w:val="28"/>
        </w:rPr>
        <w:t>Администрации муниципального района «Заполярный район»</w:t>
      </w:r>
    </w:p>
    <w:p w:rsidR="00935165" w:rsidRPr="008D6D95" w:rsidRDefault="00935165" w:rsidP="005F73B3">
      <w:pPr>
        <w:spacing w:before="200"/>
        <w:ind w:firstLine="0"/>
        <w:jc w:val="center"/>
        <w:rPr>
          <w:b/>
          <w:spacing w:val="56"/>
          <w:sz w:val="28"/>
          <w:szCs w:val="28"/>
        </w:rPr>
      </w:pPr>
      <w:r w:rsidRPr="008D6D95">
        <w:rPr>
          <w:b/>
          <w:spacing w:val="56"/>
          <w:sz w:val="28"/>
          <w:szCs w:val="28"/>
        </w:rPr>
        <w:t>ПРИКАЗ</w:t>
      </w:r>
    </w:p>
    <w:p w:rsidR="00C368E1" w:rsidRPr="008D6D95" w:rsidRDefault="00C368E1" w:rsidP="00C368E1">
      <w:pPr>
        <w:spacing w:after="120"/>
        <w:jc w:val="center"/>
        <w:rPr>
          <w:sz w:val="28"/>
          <w:szCs w:val="28"/>
        </w:rPr>
      </w:pPr>
    </w:p>
    <w:tbl>
      <w:tblPr>
        <w:tblW w:w="9455" w:type="dxa"/>
        <w:tblLayout w:type="fixed"/>
        <w:tblLook w:val="01E0" w:firstRow="1" w:lastRow="1" w:firstColumn="1" w:lastColumn="1" w:noHBand="0" w:noVBand="0"/>
      </w:tblPr>
      <w:tblGrid>
        <w:gridCol w:w="614"/>
        <w:gridCol w:w="1654"/>
        <w:gridCol w:w="534"/>
        <w:gridCol w:w="1275"/>
        <w:gridCol w:w="872"/>
        <w:gridCol w:w="4506"/>
      </w:tblGrid>
      <w:tr w:rsidR="00F41D9F" w:rsidRPr="00F41D9F" w:rsidTr="00F41D9F">
        <w:tc>
          <w:tcPr>
            <w:tcW w:w="614" w:type="dxa"/>
            <w:tcBorders>
              <w:top w:val="nil"/>
              <w:left w:val="nil"/>
              <w:right w:val="nil"/>
            </w:tcBorders>
          </w:tcPr>
          <w:p w:rsidR="00935165" w:rsidRPr="00F41D9F" w:rsidRDefault="00935165" w:rsidP="00304446">
            <w:pPr>
              <w:ind w:firstLine="0"/>
              <w:rPr>
                <w:b/>
                <w:sz w:val="28"/>
                <w:szCs w:val="28"/>
              </w:rPr>
            </w:pPr>
            <w:r w:rsidRPr="00F41D9F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165" w:rsidRPr="00F41D9F" w:rsidRDefault="008D6D95" w:rsidP="008D6D95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F41D9F">
              <w:rPr>
                <w:b/>
                <w:sz w:val="28"/>
                <w:szCs w:val="28"/>
              </w:rPr>
              <w:t>25</w:t>
            </w:r>
            <w:r w:rsidR="00FE588A" w:rsidRPr="00F41D9F">
              <w:rPr>
                <w:b/>
                <w:sz w:val="28"/>
                <w:szCs w:val="28"/>
              </w:rPr>
              <w:t>.</w:t>
            </w:r>
            <w:r w:rsidRPr="00F41D9F">
              <w:rPr>
                <w:b/>
                <w:sz w:val="28"/>
                <w:szCs w:val="28"/>
              </w:rPr>
              <w:t>12</w:t>
            </w:r>
            <w:r w:rsidR="00FE588A" w:rsidRPr="00F41D9F">
              <w:rPr>
                <w:b/>
                <w:sz w:val="28"/>
                <w:szCs w:val="28"/>
              </w:rPr>
              <w:t>.2020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</w:tcPr>
          <w:p w:rsidR="00935165" w:rsidRPr="00F41D9F" w:rsidRDefault="00935165" w:rsidP="00304446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F41D9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165" w:rsidRPr="00F41D9F" w:rsidRDefault="00F41D9F" w:rsidP="002149FD">
            <w:pPr>
              <w:spacing w:line="240" w:lineRule="auto"/>
              <w:ind w:hanging="40"/>
              <w:jc w:val="left"/>
              <w:rPr>
                <w:b/>
                <w:sz w:val="28"/>
                <w:szCs w:val="28"/>
              </w:rPr>
            </w:pPr>
            <w:r w:rsidRPr="00F41D9F">
              <w:rPr>
                <w:b/>
                <w:sz w:val="28"/>
                <w:szCs w:val="28"/>
              </w:rPr>
              <w:t>35-вфк</w:t>
            </w:r>
          </w:p>
        </w:tc>
        <w:tc>
          <w:tcPr>
            <w:tcW w:w="5378" w:type="dxa"/>
            <w:gridSpan w:val="2"/>
          </w:tcPr>
          <w:p w:rsidR="00935165" w:rsidRPr="00F41D9F" w:rsidRDefault="00935165" w:rsidP="00935165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F41D9F" w:rsidRPr="00F41D9F" w:rsidTr="00F41D9F">
        <w:tc>
          <w:tcPr>
            <w:tcW w:w="4077" w:type="dxa"/>
            <w:gridSpan w:val="4"/>
            <w:tcBorders>
              <w:left w:val="nil"/>
              <w:bottom w:val="nil"/>
              <w:right w:val="nil"/>
            </w:tcBorders>
          </w:tcPr>
          <w:p w:rsidR="00935165" w:rsidRPr="00F41D9F" w:rsidRDefault="00935165" w:rsidP="00304446">
            <w:pPr>
              <w:spacing w:after="480"/>
              <w:ind w:firstLine="0"/>
              <w:jc w:val="center"/>
              <w:rPr>
                <w:sz w:val="20"/>
              </w:rPr>
            </w:pPr>
            <w:r w:rsidRPr="00F41D9F">
              <w:rPr>
                <w:sz w:val="20"/>
              </w:rPr>
              <w:t>п. Искателей</w:t>
            </w:r>
          </w:p>
        </w:tc>
        <w:tc>
          <w:tcPr>
            <w:tcW w:w="5378" w:type="dxa"/>
            <w:gridSpan w:val="2"/>
          </w:tcPr>
          <w:p w:rsidR="00935165" w:rsidRPr="00F41D9F" w:rsidRDefault="00935165" w:rsidP="00935165">
            <w:pPr>
              <w:rPr>
                <w:b/>
                <w:sz w:val="26"/>
                <w:szCs w:val="26"/>
                <w:u w:val="single"/>
              </w:rPr>
            </w:pPr>
          </w:p>
        </w:tc>
      </w:tr>
      <w:tr w:rsidR="00F41D9F" w:rsidRPr="00F41D9F" w:rsidTr="00F41D9F">
        <w:trPr>
          <w:gridAfter w:val="1"/>
          <w:wAfter w:w="4506" w:type="dxa"/>
        </w:trPr>
        <w:tc>
          <w:tcPr>
            <w:tcW w:w="4949" w:type="dxa"/>
            <w:gridSpan w:val="5"/>
          </w:tcPr>
          <w:p w:rsidR="00935165" w:rsidRPr="00F41D9F" w:rsidRDefault="00935165" w:rsidP="001C16B8">
            <w:pPr>
              <w:rPr>
                <w:sz w:val="22"/>
                <w:szCs w:val="22"/>
              </w:rPr>
            </w:pPr>
            <w:r w:rsidRPr="00F41D9F">
              <w:rPr>
                <w:bCs/>
                <w:sz w:val="20"/>
                <w:szCs w:val="20"/>
              </w:rPr>
              <w:t xml:space="preserve">Об утверждении </w:t>
            </w:r>
            <w:r w:rsidR="008D6D95" w:rsidRPr="00F41D9F">
              <w:rPr>
                <w:sz w:val="20"/>
                <w:szCs w:val="20"/>
              </w:rPr>
              <w:t>Ведомственного стандарта внутреннего муниципального финансового контроля «Общие требования к организации деятельности органа внутреннего муниципального финансового контроля»</w:t>
            </w:r>
            <w:r w:rsidRPr="00F41D9F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0023E7" w:rsidRPr="008D6D95" w:rsidRDefault="000023E7" w:rsidP="000023E7">
      <w:pPr>
        <w:ind w:firstLine="708"/>
        <w:rPr>
          <w:sz w:val="26"/>
          <w:szCs w:val="26"/>
        </w:rPr>
      </w:pPr>
    </w:p>
    <w:p w:rsidR="00304446" w:rsidRPr="008D6D95" w:rsidRDefault="008D6D95" w:rsidP="0042491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D6D95">
        <w:rPr>
          <w:rFonts w:ascii="Times New Roman" w:hAnsi="Times New Roman" w:cs="Times New Roman"/>
          <w:sz w:val="26"/>
          <w:szCs w:val="26"/>
        </w:rPr>
        <w:t>В соответствии с пунктом 3</w:t>
      </w:r>
      <w:r w:rsidR="00304446" w:rsidRPr="008D6D95">
        <w:rPr>
          <w:rFonts w:ascii="Times New Roman" w:hAnsi="Times New Roman" w:cs="Times New Roman"/>
          <w:sz w:val="26"/>
          <w:szCs w:val="26"/>
        </w:rPr>
        <w:t xml:space="preserve"> </w:t>
      </w:r>
      <w:r w:rsidR="00526281" w:rsidRPr="008D6D95">
        <w:rPr>
          <w:rFonts w:ascii="Times New Roman" w:hAnsi="Times New Roman" w:cs="Times New Roman"/>
          <w:sz w:val="26"/>
          <w:szCs w:val="26"/>
        </w:rPr>
        <w:t>стать</w:t>
      </w:r>
      <w:r w:rsidRPr="008D6D95">
        <w:rPr>
          <w:rFonts w:ascii="Times New Roman" w:hAnsi="Times New Roman" w:cs="Times New Roman"/>
          <w:sz w:val="26"/>
          <w:szCs w:val="26"/>
        </w:rPr>
        <w:t>и</w:t>
      </w:r>
      <w:r w:rsidR="00526281" w:rsidRPr="008D6D95">
        <w:rPr>
          <w:rFonts w:ascii="Times New Roman" w:hAnsi="Times New Roman" w:cs="Times New Roman"/>
          <w:sz w:val="26"/>
          <w:szCs w:val="26"/>
        </w:rPr>
        <w:t xml:space="preserve"> </w:t>
      </w:r>
      <w:r w:rsidRPr="008D6D95">
        <w:rPr>
          <w:rFonts w:ascii="Times New Roman" w:hAnsi="Times New Roman" w:cs="Times New Roman"/>
          <w:sz w:val="26"/>
          <w:szCs w:val="26"/>
        </w:rPr>
        <w:t>269</w:t>
      </w:r>
      <w:r w:rsidR="00526281" w:rsidRPr="008D6D95">
        <w:rPr>
          <w:rFonts w:ascii="Times New Roman" w:hAnsi="Times New Roman" w:cs="Times New Roman"/>
          <w:sz w:val="26"/>
          <w:szCs w:val="26"/>
        </w:rPr>
        <w:t>.2 Бюджетног</w:t>
      </w:r>
      <w:r w:rsidR="00304446" w:rsidRPr="008D6D95">
        <w:rPr>
          <w:rFonts w:ascii="Times New Roman" w:hAnsi="Times New Roman" w:cs="Times New Roman"/>
          <w:sz w:val="26"/>
          <w:szCs w:val="26"/>
        </w:rPr>
        <w:t>о кодекса Российской Федерации</w:t>
      </w:r>
      <w:r w:rsidR="00DF3DFF" w:rsidRPr="008D6D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4446" w:rsidRPr="008D6D95" w:rsidRDefault="00304446" w:rsidP="0042491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023E7" w:rsidRPr="008D6D95" w:rsidRDefault="000023E7" w:rsidP="0042491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D6D95">
        <w:rPr>
          <w:rFonts w:ascii="Times New Roman" w:hAnsi="Times New Roman" w:cs="Times New Roman"/>
          <w:sz w:val="26"/>
          <w:szCs w:val="26"/>
        </w:rPr>
        <w:t>ПРИКАЗЫВАЮ:</w:t>
      </w:r>
    </w:p>
    <w:p w:rsidR="00E47C24" w:rsidRPr="008D6D95" w:rsidRDefault="00E47C24" w:rsidP="0042491A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2164E" w:rsidRPr="00E90879" w:rsidRDefault="00304446" w:rsidP="00035963">
      <w:pPr>
        <w:pStyle w:val="ab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rPr>
          <w:sz w:val="26"/>
          <w:szCs w:val="26"/>
        </w:rPr>
      </w:pPr>
      <w:r w:rsidRPr="00E90879">
        <w:rPr>
          <w:sz w:val="26"/>
          <w:szCs w:val="26"/>
        </w:rPr>
        <w:t xml:space="preserve">Утвердить </w:t>
      </w:r>
      <w:r w:rsidR="008D6D95" w:rsidRPr="00E90879">
        <w:rPr>
          <w:sz w:val="26"/>
          <w:szCs w:val="26"/>
        </w:rPr>
        <w:t>Ведомственный стандарт внутреннего муниципального финансового контроля «Общие требования к организации деятельности органа внутреннего муниципального финансового контроля»</w:t>
      </w:r>
      <w:r w:rsidR="00E47C24" w:rsidRPr="00E90879">
        <w:rPr>
          <w:sz w:val="26"/>
          <w:szCs w:val="26"/>
        </w:rPr>
        <w:t xml:space="preserve"> </w:t>
      </w:r>
      <w:r w:rsidRPr="00E90879">
        <w:rPr>
          <w:sz w:val="26"/>
          <w:szCs w:val="26"/>
        </w:rPr>
        <w:t>согласно приложению к настоящему приказу</w:t>
      </w:r>
      <w:r w:rsidR="00B2164E" w:rsidRPr="00E90879">
        <w:rPr>
          <w:sz w:val="26"/>
          <w:szCs w:val="26"/>
        </w:rPr>
        <w:t>.</w:t>
      </w:r>
    </w:p>
    <w:p w:rsidR="003A2021" w:rsidRPr="00E90879" w:rsidRDefault="00E90879" w:rsidP="00035963">
      <w:pPr>
        <w:pStyle w:val="ab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rPr>
          <w:sz w:val="26"/>
          <w:szCs w:val="26"/>
        </w:rPr>
      </w:pPr>
      <w:r w:rsidRPr="00E90879">
        <w:rPr>
          <w:sz w:val="26"/>
          <w:szCs w:val="26"/>
        </w:rPr>
        <w:t>Настоящий приказ вступает в силу со дня его подписания.</w:t>
      </w:r>
    </w:p>
    <w:p w:rsidR="00E91836" w:rsidRPr="00E90879" w:rsidRDefault="00E91836" w:rsidP="00035963">
      <w:pPr>
        <w:pStyle w:val="ab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rPr>
          <w:sz w:val="26"/>
          <w:szCs w:val="26"/>
        </w:rPr>
      </w:pPr>
      <w:r w:rsidRPr="00E90879">
        <w:rPr>
          <w:sz w:val="26"/>
          <w:szCs w:val="26"/>
        </w:rPr>
        <w:t xml:space="preserve">Контроль за исполнением настоящего приказа </w:t>
      </w:r>
      <w:r w:rsidR="00002599" w:rsidRPr="00E90879">
        <w:rPr>
          <w:sz w:val="26"/>
          <w:szCs w:val="26"/>
        </w:rPr>
        <w:t>возложить на заместителя начальника Управления И.М. Артееву</w:t>
      </w:r>
      <w:r w:rsidRPr="00E90879">
        <w:rPr>
          <w:sz w:val="26"/>
          <w:szCs w:val="26"/>
        </w:rPr>
        <w:t>.</w:t>
      </w:r>
    </w:p>
    <w:p w:rsidR="009A498E" w:rsidRPr="00002599" w:rsidRDefault="009A498E" w:rsidP="009A498E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p w:rsidR="00304446" w:rsidRPr="00002599" w:rsidRDefault="00304446" w:rsidP="009A498E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p w:rsidR="00304446" w:rsidRPr="00002599" w:rsidRDefault="00304446" w:rsidP="009A498E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4424"/>
      </w:tblGrid>
      <w:tr w:rsidR="00304446" w:rsidRPr="00002599" w:rsidTr="00304446">
        <w:trPr>
          <w:trHeight w:val="3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23E7" w:rsidRPr="00002599" w:rsidRDefault="00304446" w:rsidP="002A0D07">
            <w:pPr>
              <w:ind w:firstLine="0"/>
              <w:jc w:val="left"/>
              <w:rPr>
                <w:sz w:val="26"/>
                <w:szCs w:val="26"/>
              </w:rPr>
            </w:pPr>
            <w:r w:rsidRPr="00002599">
              <w:rPr>
                <w:sz w:val="26"/>
                <w:szCs w:val="26"/>
              </w:rPr>
              <w:t>Начальник Управления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0023E7" w:rsidRPr="00002599" w:rsidRDefault="00304446" w:rsidP="0067352F">
            <w:pPr>
              <w:jc w:val="right"/>
              <w:rPr>
                <w:sz w:val="26"/>
                <w:szCs w:val="26"/>
              </w:rPr>
            </w:pPr>
            <w:r w:rsidRPr="00002599">
              <w:rPr>
                <w:sz w:val="26"/>
                <w:szCs w:val="26"/>
              </w:rPr>
              <w:t>И.А. Таратина</w:t>
            </w:r>
          </w:p>
        </w:tc>
      </w:tr>
    </w:tbl>
    <w:p w:rsidR="005F73B3" w:rsidRPr="00002599" w:rsidRDefault="005F73B3" w:rsidP="009A498E">
      <w:pPr>
        <w:autoSpaceDE w:val="0"/>
        <w:autoSpaceDN w:val="0"/>
        <w:adjustRightInd w:val="0"/>
        <w:ind w:firstLine="0"/>
        <w:rPr>
          <w:sz w:val="26"/>
          <w:szCs w:val="26"/>
        </w:rPr>
      </w:pPr>
    </w:p>
    <w:p w:rsidR="005F73B3" w:rsidRPr="00002599" w:rsidRDefault="005F73B3" w:rsidP="009A498E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002599">
        <w:rPr>
          <w:sz w:val="26"/>
          <w:szCs w:val="26"/>
        </w:rPr>
        <w:br w:type="page"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360"/>
        <w:gridCol w:w="5760"/>
      </w:tblGrid>
      <w:tr w:rsidR="00F41D9F" w:rsidRPr="00F41D9F" w:rsidTr="00177674">
        <w:trPr>
          <w:trHeight w:val="85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F02DA" w:rsidRPr="00F41D9F" w:rsidRDefault="005F73B3" w:rsidP="00177674">
            <w:pPr>
              <w:spacing w:line="240" w:lineRule="auto"/>
              <w:rPr>
                <w:sz w:val="26"/>
                <w:szCs w:val="26"/>
              </w:rPr>
            </w:pPr>
            <w:r w:rsidRPr="00F41D9F">
              <w:br w:type="page"/>
            </w:r>
            <w:r w:rsidRPr="00F41D9F">
              <w:rPr>
                <w:sz w:val="26"/>
                <w:szCs w:val="26"/>
              </w:rPr>
              <w:br w:type="page"/>
            </w:r>
            <w:r w:rsidRPr="00F41D9F">
              <w:rPr>
                <w:sz w:val="26"/>
                <w:szCs w:val="26"/>
              </w:rPr>
              <w:br w:type="page"/>
            </w:r>
            <w:r w:rsidR="00FF02DA" w:rsidRPr="00F41D9F">
              <w:rPr>
                <w:sz w:val="26"/>
                <w:szCs w:val="26"/>
              </w:rPr>
              <w:br w:type="page"/>
            </w:r>
            <w:r w:rsidR="00FF02DA" w:rsidRPr="00F41D9F">
              <w:br w:type="page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F02DA" w:rsidRPr="00F41D9F" w:rsidRDefault="00FF02DA" w:rsidP="00177674">
            <w:pPr>
              <w:spacing w:line="240" w:lineRule="auto"/>
              <w:rPr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FF02DA" w:rsidRPr="00F41D9F" w:rsidRDefault="00FF02DA" w:rsidP="00177674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F41D9F">
              <w:rPr>
                <w:sz w:val="26"/>
                <w:szCs w:val="26"/>
              </w:rPr>
              <w:t>Приложение</w:t>
            </w:r>
          </w:p>
          <w:p w:rsidR="008410D8" w:rsidRPr="00F41D9F" w:rsidRDefault="00FF02DA" w:rsidP="00B43471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F41D9F">
              <w:rPr>
                <w:sz w:val="26"/>
                <w:szCs w:val="26"/>
              </w:rPr>
              <w:t xml:space="preserve">к приказу </w:t>
            </w:r>
            <w:r w:rsidR="00B43471" w:rsidRPr="00F41D9F">
              <w:rPr>
                <w:sz w:val="26"/>
                <w:szCs w:val="26"/>
              </w:rPr>
              <w:t>Управления финансов Администрации</w:t>
            </w:r>
            <w:r w:rsidR="008410D8" w:rsidRPr="00F41D9F">
              <w:rPr>
                <w:sz w:val="26"/>
                <w:szCs w:val="26"/>
              </w:rPr>
              <w:t xml:space="preserve"> муниципального</w:t>
            </w:r>
          </w:p>
          <w:p w:rsidR="00B43471" w:rsidRPr="00F41D9F" w:rsidRDefault="008410D8" w:rsidP="00B43471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F41D9F">
              <w:rPr>
                <w:sz w:val="26"/>
                <w:szCs w:val="26"/>
              </w:rPr>
              <w:t>района «</w:t>
            </w:r>
            <w:r w:rsidR="00FF02DA" w:rsidRPr="00F41D9F">
              <w:rPr>
                <w:sz w:val="26"/>
                <w:szCs w:val="26"/>
              </w:rPr>
              <w:t>Заполярн</w:t>
            </w:r>
            <w:r w:rsidRPr="00F41D9F">
              <w:rPr>
                <w:sz w:val="26"/>
                <w:szCs w:val="26"/>
              </w:rPr>
              <w:t>ый</w:t>
            </w:r>
            <w:r w:rsidR="00FF02DA" w:rsidRPr="00F41D9F">
              <w:rPr>
                <w:sz w:val="26"/>
                <w:szCs w:val="26"/>
              </w:rPr>
              <w:t xml:space="preserve"> район</w:t>
            </w:r>
            <w:r w:rsidRPr="00F41D9F">
              <w:rPr>
                <w:sz w:val="26"/>
                <w:szCs w:val="26"/>
              </w:rPr>
              <w:t>»</w:t>
            </w:r>
          </w:p>
          <w:p w:rsidR="00FF02DA" w:rsidRPr="00F41D9F" w:rsidRDefault="00FF02DA" w:rsidP="00F41D9F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F41D9F">
              <w:rPr>
                <w:sz w:val="26"/>
                <w:szCs w:val="26"/>
              </w:rPr>
              <w:t xml:space="preserve">от </w:t>
            </w:r>
            <w:r w:rsidR="008D6D95" w:rsidRPr="00F41D9F">
              <w:rPr>
                <w:sz w:val="26"/>
                <w:szCs w:val="26"/>
              </w:rPr>
              <w:t>25 декабря</w:t>
            </w:r>
            <w:r w:rsidR="00320671" w:rsidRPr="00F41D9F">
              <w:rPr>
                <w:sz w:val="26"/>
                <w:szCs w:val="26"/>
              </w:rPr>
              <w:t xml:space="preserve"> </w:t>
            </w:r>
            <w:r w:rsidRPr="00F41D9F">
              <w:rPr>
                <w:sz w:val="26"/>
                <w:szCs w:val="26"/>
              </w:rPr>
              <w:t>20</w:t>
            </w:r>
            <w:r w:rsidR="00B43471" w:rsidRPr="00F41D9F">
              <w:rPr>
                <w:sz w:val="26"/>
                <w:szCs w:val="26"/>
              </w:rPr>
              <w:t>20</w:t>
            </w:r>
            <w:r w:rsidR="00320671" w:rsidRPr="00F41D9F">
              <w:rPr>
                <w:sz w:val="26"/>
                <w:szCs w:val="26"/>
              </w:rPr>
              <w:t> года</w:t>
            </w:r>
            <w:r w:rsidRPr="00F41D9F">
              <w:rPr>
                <w:sz w:val="26"/>
                <w:szCs w:val="26"/>
              </w:rPr>
              <w:t xml:space="preserve"> № </w:t>
            </w:r>
            <w:r w:rsidR="00F41D9F" w:rsidRPr="00F41D9F">
              <w:rPr>
                <w:sz w:val="26"/>
                <w:szCs w:val="26"/>
              </w:rPr>
              <w:t>35-вфк</w:t>
            </w:r>
          </w:p>
        </w:tc>
      </w:tr>
    </w:tbl>
    <w:p w:rsidR="00B0230F" w:rsidRPr="00F41D9F" w:rsidRDefault="00B0230F" w:rsidP="0072791A">
      <w:pPr>
        <w:ind w:firstLine="0"/>
        <w:jc w:val="center"/>
        <w:rPr>
          <w:b/>
          <w:sz w:val="26"/>
          <w:szCs w:val="26"/>
        </w:rPr>
      </w:pPr>
    </w:p>
    <w:p w:rsidR="00B0230F" w:rsidRPr="00F41D9F" w:rsidRDefault="00B0230F" w:rsidP="0072791A">
      <w:pPr>
        <w:ind w:firstLine="0"/>
        <w:jc w:val="center"/>
        <w:rPr>
          <w:b/>
          <w:sz w:val="26"/>
          <w:szCs w:val="26"/>
        </w:rPr>
      </w:pPr>
    </w:p>
    <w:p w:rsidR="00456D49" w:rsidRPr="00DA6764" w:rsidRDefault="00456D49" w:rsidP="0072791A">
      <w:pPr>
        <w:ind w:firstLine="0"/>
        <w:jc w:val="center"/>
        <w:rPr>
          <w:b/>
          <w:sz w:val="26"/>
          <w:szCs w:val="26"/>
        </w:rPr>
      </w:pPr>
    </w:p>
    <w:p w:rsidR="00C368E1" w:rsidRPr="008D6D95" w:rsidRDefault="00AF23A6" w:rsidP="00F77D95">
      <w:pPr>
        <w:ind w:firstLine="0"/>
        <w:jc w:val="center"/>
        <w:rPr>
          <w:b/>
          <w:sz w:val="26"/>
          <w:szCs w:val="26"/>
        </w:rPr>
      </w:pPr>
      <w:r w:rsidRPr="008D6D95">
        <w:rPr>
          <w:b/>
          <w:sz w:val="26"/>
          <w:szCs w:val="26"/>
        </w:rPr>
        <w:t>Ведомственный стандарт внутреннего муниципального финансового контроля</w:t>
      </w:r>
      <w:r w:rsidR="00F77D95" w:rsidRPr="008D6D95">
        <w:rPr>
          <w:b/>
          <w:sz w:val="26"/>
          <w:szCs w:val="26"/>
        </w:rPr>
        <w:t xml:space="preserve"> «</w:t>
      </w:r>
      <w:r w:rsidR="00DD7B79" w:rsidRPr="008D6D95">
        <w:rPr>
          <w:b/>
          <w:sz w:val="26"/>
          <w:szCs w:val="26"/>
        </w:rPr>
        <w:t>Общие требования к организации деятельности</w:t>
      </w:r>
      <w:r w:rsidR="00313FF3" w:rsidRPr="008D6D95">
        <w:rPr>
          <w:b/>
          <w:sz w:val="26"/>
          <w:szCs w:val="26"/>
        </w:rPr>
        <w:t xml:space="preserve"> органа внутреннего муниципального финансового</w:t>
      </w:r>
      <w:r w:rsidR="002B518D" w:rsidRPr="008D6D95">
        <w:rPr>
          <w:b/>
          <w:sz w:val="26"/>
          <w:szCs w:val="26"/>
        </w:rPr>
        <w:t xml:space="preserve"> контроля</w:t>
      </w:r>
      <w:r w:rsidR="00F77D95" w:rsidRPr="008D6D95">
        <w:rPr>
          <w:b/>
          <w:sz w:val="26"/>
          <w:szCs w:val="26"/>
        </w:rPr>
        <w:t>»</w:t>
      </w:r>
    </w:p>
    <w:p w:rsidR="00F77D95" w:rsidRPr="008D6D95" w:rsidRDefault="00F77D95" w:rsidP="00F77D95">
      <w:pPr>
        <w:ind w:firstLine="0"/>
        <w:jc w:val="center"/>
        <w:rPr>
          <w:b/>
          <w:sz w:val="26"/>
          <w:szCs w:val="26"/>
        </w:rPr>
      </w:pPr>
    </w:p>
    <w:p w:rsidR="00F77D95" w:rsidRPr="008D6D95" w:rsidRDefault="00F77D95" w:rsidP="00F77D95">
      <w:pPr>
        <w:ind w:firstLine="0"/>
        <w:jc w:val="center"/>
        <w:rPr>
          <w:b/>
          <w:sz w:val="26"/>
          <w:szCs w:val="26"/>
        </w:rPr>
      </w:pPr>
    </w:p>
    <w:p w:rsidR="00FF02DA" w:rsidRPr="008D6D95" w:rsidRDefault="00FF02DA" w:rsidP="00035963">
      <w:pPr>
        <w:pStyle w:val="ab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center"/>
        <w:rPr>
          <w:b/>
          <w:bCs/>
          <w:sz w:val="26"/>
          <w:szCs w:val="26"/>
        </w:rPr>
      </w:pPr>
      <w:r w:rsidRPr="008D6D95">
        <w:rPr>
          <w:b/>
          <w:bCs/>
          <w:sz w:val="26"/>
          <w:szCs w:val="26"/>
        </w:rPr>
        <w:t>Общие положения</w:t>
      </w:r>
    </w:p>
    <w:p w:rsidR="00FF02DA" w:rsidRPr="008D6D95" w:rsidRDefault="00FF02DA" w:rsidP="00FF02DA">
      <w:pPr>
        <w:widowControl w:val="0"/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</w:p>
    <w:p w:rsidR="009A3F0D" w:rsidRPr="008877A5" w:rsidRDefault="00313FF3" w:rsidP="002B518D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bookmarkStart w:id="0" w:name="Par21"/>
      <w:bookmarkEnd w:id="0"/>
      <w:r w:rsidRPr="008D6D95">
        <w:rPr>
          <w:rFonts w:ascii="Times New Roman" w:hAnsi="Times New Roman" w:cs="Times New Roman"/>
          <w:sz w:val="26"/>
          <w:szCs w:val="26"/>
        </w:rPr>
        <w:t>Настоящий</w:t>
      </w:r>
      <w:r w:rsidR="00FF02DA" w:rsidRPr="008D6D95">
        <w:rPr>
          <w:rFonts w:ascii="Times New Roman" w:hAnsi="Times New Roman" w:cs="Times New Roman"/>
          <w:sz w:val="26"/>
          <w:szCs w:val="26"/>
        </w:rPr>
        <w:t xml:space="preserve"> </w:t>
      </w:r>
      <w:r w:rsidR="007424F2" w:rsidRPr="008D6D95">
        <w:rPr>
          <w:rFonts w:ascii="Times New Roman" w:hAnsi="Times New Roman" w:cs="Times New Roman"/>
          <w:sz w:val="26"/>
          <w:szCs w:val="26"/>
        </w:rPr>
        <w:t>ведомственный стандарт внутреннего муниципального финансового контроля «</w:t>
      </w:r>
      <w:r w:rsidR="00DD7B79" w:rsidRPr="008D6D95">
        <w:rPr>
          <w:rFonts w:ascii="Times New Roman" w:hAnsi="Times New Roman" w:cs="Times New Roman"/>
          <w:sz w:val="26"/>
          <w:szCs w:val="26"/>
        </w:rPr>
        <w:t>Общие требования к организации деятельности органа внутреннего муниципального финансового</w:t>
      </w:r>
      <w:r w:rsidR="002B518D" w:rsidRPr="008D6D95">
        <w:rPr>
          <w:rFonts w:ascii="Times New Roman" w:hAnsi="Times New Roman" w:cs="Times New Roman"/>
          <w:sz w:val="26"/>
          <w:szCs w:val="26"/>
        </w:rPr>
        <w:t xml:space="preserve"> контроля</w:t>
      </w:r>
      <w:r w:rsidR="007424F2" w:rsidRPr="008D6D95">
        <w:rPr>
          <w:rFonts w:ascii="Times New Roman" w:hAnsi="Times New Roman" w:cs="Times New Roman"/>
          <w:sz w:val="26"/>
          <w:szCs w:val="26"/>
        </w:rPr>
        <w:t>»</w:t>
      </w:r>
      <w:r w:rsidR="00FF02DA" w:rsidRPr="008D6D95">
        <w:rPr>
          <w:rFonts w:ascii="Times New Roman" w:hAnsi="Times New Roman" w:cs="Times New Roman"/>
          <w:sz w:val="26"/>
          <w:szCs w:val="26"/>
        </w:rPr>
        <w:t xml:space="preserve"> </w:t>
      </w:r>
      <w:r w:rsidR="00DA6764" w:rsidRPr="008D6D95">
        <w:rPr>
          <w:rFonts w:ascii="Times New Roman" w:hAnsi="Times New Roman" w:cs="Times New Roman"/>
          <w:sz w:val="26"/>
          <w:szCs w:val="26"/>
        </w:rPr>
        <w:t xml:space="preserve">(далее – Стандарт) </w:t>
      </w:r>
      <w:r w:rsidR="00E12A11" w:rsidRPr="008D6D95">
        <w:rPr>
          <w:rFonts w:ascii="Times New Roman" w:hAnsi="Times New Roman" w:cs="Times New Roman"/>
          <w:sz w:val="26"/>
          <w:szCs w:val="26"/>
        </w:rPr>
        <w:t>разработан</w:t>
      </w:r>
      <w:r w:rsidR="002B518D" w:rsidRPr="008D6D95">
        <w:rPr>
          <w:rFonts w:ascii="Times New Roman" w:hAnsi="Times New Roman" w:cs="Times New Roman"/>
          <w:sz w:val="26"/>
          <w:szCs w:val="26"/>
        </w:rPr>
        <w:t xml:space="preserve"> на основании постановления Администрации Заполярного района от 05.12.2013 № 2503п «О наделении структурного подразделения Администрации Заполярного района полномочиями по осуществлению внутреннего муниципального финансового контроля», подпункта 2 пункта 2.1 Положени</w:t>
      </w:r>
      <w:r w:rsidR="002B518D" w:rsidRPr="002B518D">
        <w:rPr>
          <w:rFonts w:ascii="Times New Roman" w:hAnsi="Times New Roman" w:cs="Times New Roman"/>
          <w:sz w:val="26"/>
          <w:szCs w:val="26"/>
        </w:rPr>
        <w:t>я об Управлении финансов Админ</w:t>
      </w:r>
      <w:r w:rsidR="002B518D">
        <w:rPr>
          <w:rFonts w:ascii="Times New Roman" w:hAnsi="Times New Roman" w:cs="Times New Roman"/>
          <w:sz w:val="26"/>
          <w:szCs w:val="26"/>
        </w:rPr>
        <w:t>истрации муниципального района «</w:t>
      </w:r>
      <w:r w:rsidR="002B518D" w:rsidRPr="002B518D">
        <w:rPr>
          <w:rFonts w:ascii="Times New Roman" w:hAnsi="Times New Roman" w:cs="Times New Roman"/>
          <w:sz w:val="26"/>
          <w:szCs w:val="26"/>
        </w:rPr>
        <w:t>Заполярный район</w:t>
      </w:r>
      <w:r w:rsidR="002B518D">
        <w:rPr>
          <w:rFonts w:ascii="Times New Roman" w:hAnsi="Times New Roman" w:cs="Times New Roman"/>
          <w:sz w:val="26"/>
          <w:szCs w:val="26"/>
        </w:rPr>
        <w:t>»</w:t>
      </w:r>
      <w:r w:rsidR="002B518D" w:rsidRPr="002B518D">
        <w:rPr>
          <w:rFonts w:ascii="Times New Roman" w:hAnsi="Times New Roman" w:cs="Times New Roman"/>
          <w:sz w:val="26"/>
          <w:szCs w:val="26"/>
        </w:rPr>
        <w:t xml:space="preserve"> в новой редак</w:t>
      </w:r>
      <w:r w:rsidR="002B518D">
        <w:rPr>
          <w:rFonts w:ascii="Times New Roman" w:hAnsi="Times New Roman" w:cs="Times New Roman"/>
          <w:sz w:val="26"/>
          <w:szCs w:val="26"/>
        </w:rPr>
        <w:t>ции, утвержденного р</w:t>
      </w:r>
      <w:r w:rsidR="002B518D" w:rsidRPr="002B518D">
        <w:rPr>
          <w:rFonts w:ascii="Times New Roman" w:hAnsi="Times New Roman" w:cs="Times New Roman"/>
          <w:sz w:val="26"/>
          <w:szCs w:val="26"/>
        </w:rPr>
        <w:t>ешение</w:t>
      </w:r>
      <w:r w:rsidR="002B518D">
        <w:rPr>
          <w:rFonts w:ascii="Times New Roman" w:hAnsi="Times New Roman" w:cs="Times New Roman"/>
          <w:sz w:val="26"/>
          <w:szCs w:val="26"/>
        </w:rPr>
        <w:t>м</w:t>
      </w:r>
      <w:r w:rsidR="002B518D" w:rsidRPr="002B518D">
        <w:rPr>
          <w:rFonts w:ascii="Times New Roman" w:hAnsi="Times New Roman" w:cs="Times New Roman"/>
          <w:sz w:val="26"/>
          <w:szCs w:val="26"/>
        </w:rPr>
        <w:t xml:space="preserve"> </w:t>
      </w:r>
      <w:r w:rsidR="002B518D" w:rsidRPr="00F34DFF">
        <w:rPr>
          <w:rFonts w:ascii="Times New Roman" w:hAnsi="Times New Roman" w:cs="Times New Roman"/>
          <w:sz w:val="26"/>
          <w:szCs w:val="26"/>
        </w:rPr>
        <w:t>Совета Заполярного района от 08.07.2015 № 145-р,</w:t>
      </w:r>
      <w:r w:rsidR="00E12A11" w:rsidRPr="00F34DFF">
        <w:rPr>
          <w:rFonts w:ascii="Times New Roman" w:hAnsi="Times New Roman" w:cs="Times New Roman"/>
          <w:sz w:val="26"/>
          <w:szCs w:val="26"/>
        </w:rPr>
        <w:t xml:space="preserve"> </w:t>
      </w:r>
      <w:r w:rsidR="00B43471" w:rsidRPr="00F34DFF">
        <w:rPr>
          <w:rFonts w:ascii="Times New Roman" w:hAnsi="Times New Roman" w:cs="Times New Roman"/>
          <w:sz w:val="26"/>
          <w:szCs w:val="26"/>
        </w:rPr>
        <w:t xml:space="preserve">в соответствии с пунктом </w:t>
      </w:r>
      <w:r w:rsidR="007424F2" w:rsidRPr="00F34DFF">
        <w:rPr>
          <w:rFonts w:ascii="Times New Roman" w:hAnsi="Times New Roman" w:cs="Times New Roman"/>
          <w:sz w:val="26"/>
          <w:szCs w:val="26"/>
        </w:rPr>
        <w:t>3</w:t>
      </w:r>
      <w:r w:rsidR="00B43471" w:rsidRPr="00F34DFF">
        <w:rPr>
          <w:rFonts w:ascii="Times New Roman" w:hAnsi="Times New Roman" w:cs="Times New Roman"/>
          <w:sz w:val="26"/>
          <w:szCs w:val="26"/>
        </w:rPr>
        <w:t xml:space="preserve"> статьи </w:t>
      </w:r>
      <w:r w:rsidR="007424F2" w:rsidRPr="00F34DFF">
        <w:rPr>
          <w:rFonts w:ascii="Times New Roman" w:hAnsi="Times New Roman" w:cs="Times New Roman"/>
          <w:sz w:val="26"/>
          <w:szCs w:val="26"/>
        </w:rPr>
        <w:t>269</w:t>
      </w:r>
      <w:r w:rsidR="00C542CE" w:rsidRPr="00F34DFF">
        <w:rPr>
          <w:rFonts w:ascii="Times New Roman" w:hAnsi="Times New Roman" w:cs="Times New Roman"/>
          <w:sz w:val="26"/>
          <w:szCs w:val="26"/>
        </w:rPr>
        <w:t>.2</w:t>
      </w:r>
      <w:r w:rsidR="007424F2" w:rsidRPr="00F34DFF">
        <w:rPr>
          <w:rFonts w:ascii="Times New Roman" w:hAnsi="Times New Roman" w:cs="Times New Roman"/>
          <w:sz w:val="26"/>
          <w:szCs w:val="26"/>
        </w:rPr>
        <w:t xml:space="preserve"> </w:t>
      </w:r>
      <w:r w:rsidR="00B43471" w:rsidRPr="00F34DFF">
        <w:rPr>
          <w:rFonts w:ascii="Times New Roman" w:hAnsi="Times New Roman" w:cs="Times New Roman"/>
          <w:sz w:val="26"/>
          <w:szCs w:val="26"/>
        </w:rPr>
        <w:t>Бюджетно</w:t>
      </w:r>
      <w:r w:rsidR="00C542CE" w:rsidRPr="00F34DFF">
        <w:rPr>
          <w:rFonts w:ascii="Times New Roman" w:hAnsi="Times New Roman" w:cs="Times New Roman"/>
          <w:sz w:val="26"/>
          <w:szCs w:val="26"/>
        </w:rPr>
        <w:t>г</w:t>
      </w:r>
      <w:r w:rsidR="00A1151D" w:rsidRPr="00F34DFF">
        <w:rPr>
          <w:rFonts w:ascii="Times New Roman" w:hAnsi="Times New Roman" w:cs="Times New Roman"/>
          <w:sz w:val="26"/>
          <w:szCs w:val="26"/>
        </w:rPr>
        <w:t>о кодекса Российской Федерации</w:t>
      </w:r>
      <w:r w:rsidR="009A3F0D" w:rsidRPr="00F34DFF">
        <w:rPr>
          <w:rFonts w:ascii="Times New Roman" w:hAnsi="Times New Roman" w:cs="Times New Roman"/>
          <w:sz w:val="26"/>
          <w:szCs w:val="26"/>
        </w:rPr>
        <w:t xml:space="preserve"> (да</w:t>
      </w:r>
      <w:r w:rsidR="002B518D" w:rsidRPr="00F34DFF">
        <w:rPr>
          <w:rFonts w:ascii="Times New Roman" w:hAnsi="Times New Roman" w:cs="Times New Roman"/>
          <w:sz w:val="26"/>
          <w:szCs w:val="26"/>
        </w:rPr>
        <w:t>лее – БК РФ)</w:t>
      </w:r>
      <w:r w:rsidR="00302C96" w:rsidRPr="00F34DFF">
        <w:rPr>
          <w:rFonts w:ascii="Times New Roman" w:hAnsi="Times New Roman" w:cs="Times New Roman"/>
          <w:sz w:val="26"/>
          <w:szCs w:val="26"/>
        </w:rPr>
        <w:t xml:space="preserve"> </w:t>
      </w:r>
      <w:r w:rsidR="009A3F0D" w:rsidRPr="00F34DFF">
        <w:rPr>
          <w:rFonts w:ascii="Times New Roman" w:hAnsi="Times New Roman" w:cs="Times New Roman"/>
          <w:sz w:val="26"/>
          <w:szCs w:val="26"/>
        </w:rPr>
        <w:t xml:space="preserve">и применяется при организации внутреннего </w:t>
      </w:r>
      <w:r w:rsidR="007424F2" w:rsidRPr="00F34DFF">
        <w:rPr>
          <w:rFonts w:ascii="Times New Roman" w:hAnsi="Times New Roman" w:cs="Times New Roman"/>
          <w:sz w:val="26"/>
          <w:szCs w:val="26"/>
        </w:rPr>
        <w:t>муниципального ф</w:t>
      </w:r>
      <w:r w:rsidR="009A3F0D" w:rsidRPr="00F34DFF">
        <w:rPr>
          <w:rFonts w:ascii="Times New Roman" w:hAnsi="Times New Roman" w:cs="Times New Roman"/>
          <w:sz w:val="26"/>
          <w:szCs w:val="26"/>
        </w:rPr>
        <w:t xml:space="preserve">инансового </w:t>
      </w:r>
      <w:r w:rsidR="007424F2" w:rsidRPr="00F34DFF">
        <w:rPr>
          <w:rFonts w:ascii="Times New Roman" w:hAnsi="Times New Roman" w:cs="Times New Roman"/>
          <w:sz w:val="26"/>
          <w:szCs w:val="26"/>
        </w:rPr>
        <w:t>контроля</w:t>
      </w:r>
      <w:r w:rsidR="009A3F0D" w:rsidRPr="00F34DFF">
        <w:rPr>
          <w:rFonts w:ascii="Times New Roman" w:hAnsi="Times New Roman" w:cs="Times New Roman"/>
          <w:sz w:val="26"/>
          <w:szCs w:val="26"/>
        </w:rPr>
        <w:t xml:space="preserve"> Управлени</w:t>
      </w:r>
      <w:r w:rsidR="00DA6764" w:rsidRPr="00F34DFF">
        <w:rPr>
          <w:rFonts w:ascii="Times New Roman" w:hAnsi="Times New Roman" w:cs="Times New Roman"/>
          <w:sz w:val="26"/>
          <w:szCs w:val="26"/>
        </w:rPr>
        <w:t>ем</w:t>
      </w:r>
      <w:r w:rsidR="009A3F0D" w:rsidRPr="00F34DFF">
        <w:rPr>
          <w:rFonts w:ascii="Times New Roman" w:hAnsi="Times New Roman" w:cs="Times New Roman"/>
          <w:sz w:val="26"/>
          <w:szCs w:val="26"/>
        </w:rPr>
        <w:t xml:space="preserve"> финансов Администрации </w:t>
      </w:r>
      <w:r w:rsidR="008A2A27" w:rsidRPr="00F34DFF">
        <w:rPr>
          <w:rFonts w:ascii="Times New Roman" w:hAnsi="Times New Roman" w:cs="Times New Roman"/>
          <w:sz w:val="26"/>
          <w:szCs w:val="26"/>
        </w:rPr>
        <w:t>муниципального района «</w:t>
      </w:r>
      <w:r w:rsidR="009A3F0D" w:rsidRPr="00F34DFF">
        <w:rPr>
          <w:rFonts w:ascii="Times New Roman" w:hAnsi="Times New Roman" w:cs="Times New Roman"/>
          <w:sz w:val="26"/>
          <w:szCs w:val="26"/>
        </w:rPr>
        <w:t>Заполярн</w:t>
      </w:r>
      <w:r w:rsidR="008A2A27" w:rsidRPr="00F34DFF">
        <w:rPr>
          <w:rFonts w:ascii="Times New Roman" w:hAnsi="Times New Roman" w:cs="Times New Roman"/>
          <w:sz w:val="26"/>
          <w:szCs w:val="26"/>
        </w:rPr>
        <w:t>ый</w:t>
      </w:r>
      <w:r w:rsidR="009A3F0D" w:rsidRPr="00F34DFF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8A2A27" w:rsidRPr="00F34DFF">
        <w:rPr>
          <w:rFonts w:ascii="Times New Roman" w:hAnsi="Times New Roman" w:cs="Times New Roman"/>
          <w:sz w:val="26"/>
          <w:szCs w:val="26"/>
        </w:rPr>
        <w:t>»</w:t>
      </w:r>
      <w:r w:rsidR="009A3F0D" w:rsidRPr="008877A5">
        <w:rPr>
          <w:rFonts w:ascii="Times New Roman" w:hAnsi="Times New Roman" w:cs="Times New Roman"/>
          <w:sz w:val="26"/>
          <w:szCs w:val="26"/>
        </w:rPr>
        <w:t>.</w:t>
      </w:r>
    </w:p>
    <w:p w:rsidR="002B1391" w:rsidRPr="002B1391" w:rsidRDefault="00873FAC" w:rsidP="002B1391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2B1391">
        <w:rPr>
          <w:rFonts w:ascii="Times New Roman" w:hAnsi="Times New Roman" w:cs="Times New Roman"/>
          <w:sz w:val="26"/>
          <w:szCs w:val="26"/>
        </w:rPr>
        <w:t xml:space="preserve">В настоящем </w:t>
      </w:r>
      <w:r w:rsidR="005355CF" w:rsidRPr="002B1391">
        <w:rPr>
          <w:rFonts w:ascii="Times New Roman" w:hAnsi="Times New Roman" w:cs="Times New Roman"/>
          <w:sz w:val="26"/>
          <w:szCs w:val="26"/>
        </w:rPr>
        <w:t>Стандарте</w:t>
      </w:r>
      <w:r w:rsidRPr="002B1391">
        <w:rPr>
          <w:rFonts w:ascii="Times New Roman" w:hAnsi="Times New Roman" w:cs="Times New Roman"/>
          <w:sz w:val="26"/>
          <w:szCs w:val="26"/>
        </w:rPr>
        <w:t xml:space="preserve"> применяются термины</w:t>
      </w:r>
      <w:r w:rsidR="005355CF" w:rsidRPr="002B1391">
        <w:rPr>
          <w:rFonts w:ascii="Times New Roman" w:hAnsi="Times New Roman" w:cs="Times New Roman"/>
          <w:sz w:val="26"/>
          <w:szCs w:val="26"/>
        </w:rPr>
        <w:t xml:space="preserve"> и понятия</w:t>
      </w:r>
      <w:r w:rsidRPr="002B1391">
        <w:rPr>
          <w:rFonts w:ascii="Times New Roman" w:hAnsi="Times New Roman" w:cs="Times New Roman"/>
          <w:sz w:val="26"/>
          <w:szCs w:val="26"/>
        </w:rPr>
        <w:t xml:space="preserve"> в значениях, определенных</w:t>
      </w:r>
      <w:r w:rsidR="005355CF" w:rsidRPr="002B1391">
        <w:rPr>
          <w:rFonts w:ascii="Times New Roman" w:hAnsi="Times New Roman" w:cs="Times New Roman"/>
          <w:sz w:val="26"/>
          <w:szCs w:val="26"/>
        </w:rPr>
        <w:t xml:space="preserve"> БК РФ и </w:t>
      </w:r>
      <w:r w:rsidR="002B1391" w:rsidRPr="002B1391">
        <w:rPr>
          <w:rFonts w:ascii="Times New Roman" w:hAnsi="Times New Roman" w:cs="Times New Roman"/>
          <w:sz w:val="26"/>
          <w:szCs w:val="26"/>
        </w:rPr>
        <w:t>федеральными стандартами внутреннего государственного (муниципального) финансового контроля, утвержденными правовыми актами Правительства Российской Федерации.</w:t>
      </w:r>
    </w:p>
    <w:p w:rsidR="00F717F9" w:rsidRDefault="00F717F9" w:rsidP="002B1391">
      <w:pPr>
        <w:pStyle w:val="ConsPlusNormal"/>
        <w:widowControl/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B47C99" w:rsidRPr="00DA6764" w:rsidRDefault="00B47C99" w:rsidP="00B47C99">
      <w:pPr>
        <w:pStyle w:val="ab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Организация деятельности органа внутреннего муниципального финансового контроля</w:t>
      </w:r>
    </w:p>
    <w:p w:rsidR="00B47C99" w:rsidRDefault="00B47C99" w:rsidP="000832DA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823D4" w:rsidRDefault="001155CE" w:rsidP="00B47C99">
      <w:pPr>
        <w:pStyle w:val="ConsPlusNormal"/>
        <w:widowControl/>
        <w:numPr>
          <w:ilvl w:val="1"/>
          <w:numId w:val="12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9B1C61">
        <w:rPr>
          <w:rFonts w:ascii="Times New Roman" w:hAnsi="Times New Roman" w:cs="Times New Roman"/>
          <w:sz w:val="26"/>
          <w:szCs w:val="26"/>
        </w:rPr>
        <w:t>рганом Администрации Заполярного района, уполномоченным на осуществление внутреннего муниципального финансового контроля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155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8D6D95" w:rsidRPr="00F34DFF">
        <w:rPr>
          <w:rFonts w:ascii="Times New Roman" w:hAnsi="Times New Roman" w:cs="Times New Roman"/>
          <w:sz w:val="26"/>
          <w:szCs w:val="26"/>
        </w:rPr>
        <w:t>Управление финансов Администрации муниципального района «Заполярный район» (далее – Управление</w:t>
      </w:r>
      <w:r w:rsidR="008D6D95" w:rsidRPr="008877A5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="008D6D95">
        <w:rPr>
          <w:rFonts w:ascii="Times New Roman" w:hAnsi="Times New Roman" w:cs="Times New Roman"/>
          <w:sz w:val="26"/>
          <w:szCs w:val="26"/>
        </w:rPr>
        <w:t>, орган контроля</w:t>
      </w:r>
      <w:r w:rsidR="008D6D95" w:rsidRPr="008877A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B1391" w:rsidRDefault="002B1391" w:rsidP="00B47C99">
      <w:pPr>
        <w:pStyle w:val="ConsPlusNormal"/>
        <w:widowControl/>
        <w:numPr>
          <w:ilvl w:val="1"/>
          <w:numId w:val="12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Деятельность Управления финансов по осуществлению внутреннего муниципального финансового контроля возложена (далее – контрольная деятельность) на отдел внутреннего финансового контроля</w:t>
      </w:r>
      <w:r w:rsidR="000832DA">
        <w:rPr>
          <w:rFonts w:ascii="Times New Roman" w:hAnsi="Times New Roman" w:cs="Times New Roman"/>
          <w:sz w:val="26"/>
          <w:szCs w:val="26"/>
        </w:rPr>
        <w:t xml:space="preserve"> Управления финансов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D6D95" w:rsidRPr="008D6D95" w:rsidRDefault="008D6D95" w:rsidP="008D6D95">
      <w:pPr>
        <w:pStyle w:val="ConsPlusNormal"/>
        <w:widowControl/>
        <w:numPr>
          <w:ilvl w:val="1"/>
          <w:numId w:val="12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D6D95">
        <w:rPr>
          <w:rFonts w:ascii="Times New Roman" w:hAnsi="Times New Roman" w:cs="Times New Roman"/>
          <w:sz w:val="26"/>
          <w:szCs w:val="26"/>
        </w:rPr>
        <w:t xml:space="preserve">Внутренний муниципальный финансовый контроль осуществляется органом контроля в соответствии с федеральными стандартами, утвержденными нормативными правовыми актами Правительства Российской Федерации, а также </w:t>
      </w:r>
      <w:r w:rsidRPr="008D6D95">
        <w:rPr>
          <w:rFonts w:ascii="Times New Roman" w:hAnsi="Times New Roman" w:cs="Times New Roman"/>
          <w:sz w:val="26"/>
          <w:szCs w:val="26"/>
        </w:rPr>
        <w:lastRenderedPageBreak/>
        <w:t>ведомственными стандартами внутреннего муниципального финансового контроля, утвержденными Управлением финансов.</w:t>
      </w:r>
    </w:p>
    <w:p w:rsidR="002B1391" w:rsidRPr="00B47C99" w:rsidRDefault="002B1391" w:rsidP="00B47C99">
      <w:pPr>
        <w:pStyle w:val="ConsPlusNormal"/>
        <w:widowControl/>
        <w:numPr>
          <w:ilvl w:val="1"/>
          <w:numId w:val="12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47C99">
        <w:rPr>
          <w:rFonts w:ascii="Times New Roman" w:hAnsi="Times New Roman" w:cs="Times New Roman"/>
          <w:sz w:val="26"/>
          <w:szCs w:val="26"/>
        </w:rPr>
        <w:t>Должностными лицами органа контроля, осуществляющими контрольную деятельность, являются:</w:t>
      </w:r>
    </w:p>
    <w:p w:rsidR="002B1391" w:rsidRDefault="002B1391" w:rsidP="000832DA">
      <w:pPr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B47C99">
        <w:rPr>
          <w:sz w:val="26"/>
          <w:szCs w:val="26"/>
        </w:rPr>
        <w:t>руководитель органа контроля</w:t>
      </w:r>
      <w:r w:rsidR="000832DA" w:rsidRPr="00B47C99">
        <w:rPr>
          <w:sz w:val="26"/>
          <w:szCs w:val="26"/>
        </w:rPr>
        <w:t xml:space="preserve"> – начальник Управления</w:t>
      </w:r>
      <w:r w:rsidR="000832DA">
        <w:rPr>
          <w:sz w:val="26"/>
          <w:szCs w:val="26"/>
        </w:rPr>
        <w:t xml:space="preserve"> финансов или, при его отсутствии, лицо, исполняющее обязанности начальника Управления финансов (далее – руководитель органа контроля)</w:t>
      </w:r>
      <w:r>
        <w:rPr>
          <w:sz w:val="26"/>
          <w:szCs w:val="26"/>
        </w:rPr>
        <w:t>;</w:t>
      </w:r>
    </w:p>
    <w:p w:rsidR="002B1391" w:rsidRDefault="000832DA" w:rsidP="000832DA">
      <w:pPr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заместитель</w:t>
      </w:r>
      <w:r w:rsidR="002B1391">
        <w:rPr>
          <w:sz w:val="26"/>
          <w:szCs w:val="26"/>
        </w:rPr>
        <w:t xml:space="preserve"> руководителя органа контроля, к компетенции котор</w:t>
      </w:r>
      <w:r>
        <w:rPr>
          <w:sz w:val="26"/>
          <w:szCs w:val="26"/>
        </w:rPr>
        <w:t>ого</w:t>
      </w:r>
      <w:r w:rsidR="002B1391">
        <w:rPr>
          <w:sz w:val="26"/>
          <w:szCs w:val="26"/>
        </w:rPr>
        <w:t xml:space="preserve"> относятся вопросы осуществления внутреннего муниципального финансового контроля</w:t>
      </w:r>
      <w:r>
        <w:rPr>
          <w:sz w:val="26"/>
          <w:szCs w:val="26"/>
        </w:rPr>
        <w:t xml:space="preserve"> – заместитель начальника Управления финансов</w:t>
      </w:r>
      <w:r w:rsidR="002B1391">
        <w:rPr>
          <w:sz w:val="26"/>
          <w:szCs w:val="26"/>
        </w:rPr>
        <w:t>;</w:t>
      </w:r>
    </w:p>
    <w:p w:rsidR="002B1391" w:rsidRDefault="002B1391" w:rsidP="000832DA">
      <w:pPr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муниципальные служащие органа контроля, уполномоченные на участие в проведении кон</w:t>
      </w:r>
      <w:r w:rsidR="000832DA">
        <w:rPr>
          <w:sz w:val="26"/>
          <w:szCs w:val="26"/>
        </w:rPr>
        <w:t>трольных мероприятий – главные и ведущие специалисты отдела внутреннего финансового контроля Управления финансов.</w:t>
      </w:r>
    </w:p>
    <w:p w:rsidR="002B1391" w:rsidRPr="00B47C99" w:rsidRDefault="006631CE" w:rsidP="00B47C99">
      <w:pPr>
        <w:pStyle w:val="ConsPlusNormal"/>
        <w:widowControl/>
        <w:numPr>
          <w:ilvl w:val="1"/>
          <w:numId w:val="12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47C99">
        <w:rPr>
          <w:rFonts w:ascii="Times New Roman" w:hAnsi="Times New Roman" w:cs="Times New Roman"/>
          <w:sz w:val="26"/>
          <w:szCs w:val="26"/>
        </w:rPr>
        <w:t xml:space="preserve">Уполномоченные должностные лица при осуществлении контрольной деятельности руководствуются принципами, </w:t>
      </w:r>
      <w:r w:rsidR="00B47C99" w:rsidRPr="00B47C99">
        <w:rPr>
          <w:rFonts w:ascii="Times New Roman" w:hAnsi="Times New Roman" w:cs="Times New Roman"/>
          <w:sz w:val="26"/>
          <w:szCs w:val="26"/>
        </w:rPr>
        <w:t>установленными Федеральным стандартом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контроля», утвержденным постановлением Правительства РФ от 06.02.2020 № 95.</w:t>
      </w:r>
    </w:p>
    <w:p w:rsidR="00B47C99" w:rsidRDefault="00B47C99" w:rsidP="00B47C99">
      <w:pPr>
        <w:pStyle w:val="ConsPlusNormal"/>
        <w:widowControl/>
        <w:numPr>
          <w:ilvl w:val="1"/>
          <w:numId w:val="12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47C99">
        <w:rPr>
          <w:rFonts w:ascii="Times New Roman" w:hAnsi="Times New Roman" w:cs="Times New Roman"/>
          <w:sz w:val="26"/>
          <w:szCs w:val="26"/>
        </w:rPr>
        <w:t>Права и обязанности должностных лиц органа контроля и объектов контроля (их должностных лиц) при осуществлении внутреннего муниципального финансового контроля установлены Федеральным стандартом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контроля», утвержденным постановлением Правительства РФ от 06.02.2020 № 100.</w:t>
      </w:r>
    </w:p>
    <w:p w:rsidR="001E78A3" w:rsidRPr="001E78A3" w:rsidRDefault="001E78A3" w:rsidP="001E78A3">
      <w:pPr>
        <w:pStyle w:val="ConsPlusNormal"/>
        <w:widowControl/>
        <w:numPr>
          <w:ilvl w:val="1"/>
          <w:numId w:val="12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E78A3">
        <w:rPr>
          <w:rFonts w:ascii="Times New Roman" w:hAnsi="Times New Roman" w:cs="Times New Roman"/>
          <w:sz w:val="26"/>
          <w:szCs w:val="26"/>
        </w:rPr>
        <w:t>Внутренний муниципальный финансовый контроль осуществля</w:t>
      </w:r>
      <w:r w:rsidR="008D6D95">
        <w:rPr>
          <w:rFonts w:ascii="Times New Roman" w:hAnsi="Times New Roman" w:cs="Times New Roman"/>
          <w:sz w:val="26"/>
          <w:szCs w:val="26"/>
        </w:rPr>
        <w:t>е</w:t>
      </w:r>
      <w:r w:rsidRPr="001E78A3">
        <w:rPr>
          <w:rFonts w:ascii="Times New Roman" w:hAnsi="Times New Roman" w:cs="Times New Roman"/>
          <w:sz w:val="26"/>
          <w:szCs w:val="26"/>
        </w:rPr>
        <w:t>тся в отношении объектов муниципального финансового контроля, предусмотренных статьей 266.1 БК РФ</w:t>
      </w:r>
      <w:r>
        <w:rPr>
          <w:rFonts w:ascii="Times New Roman" w:hAnsi="Times New Roman" w:cs="Times New Roman"/>
          <w:sz w:val="26"/>
          <w:szCs w:val="26"/>
        </w:rPr>
        <w:t>, в том числе в рамках соглашений о передаче администрациями муниципальных образований поселений, входящих в состав муниципального района «Заполярный район», полномочий по осуществлению внутреннего муниципального финансового контроля Администрации Заполярного района.</w:t>
      </w:r>
    </w:p>
    <w:p w:rsidR="00E21057" w:rsidRPr="008D6D95" w:rsidRDefault="00EE4555" w:rsidP="008D6D95">
      <w:pPr>
        <w:pStyle w:val="ConsPlusNormal"/>
        <w:widowControl/>
        <w:numPr>
          <w:ilvl w:val="1"/>
          <w:numId w:val="12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D6D95">
        <w:rPr>
          <w:rFonts w:ascii="Times New Roman" w:hAnsi="Times New Roman" w:cs="Times New Roman"/>
          <w:sz w:val="26"/>
          <w:szCs w:val="26"/>
        </w:rPr>
        <w:t>Методами осуществления муниципального финансового контроля являются проверка, ревизия, обследование. Результаты проверки, ревизии оформляются актом. Результаты обследования оформляются заключением.</w:t>
      </w:r>
    </w:p>
    <w:sectPr w:rsidR="00E21057" w:rsidRPr="008D6D95" w:rsidSect="00541187">
      <w:headerReference w:type="default" r:id="rId9"/>
      <w:footerReference w:type="default" r:id="rId10"/>
      <w:pgSz w:w="11907" w:h="16840" w:code="9"/>
      <w:pgMar w:top="1134" w:right="851" w:bottom="1134" w:left="1418" w:header="397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02B" w:rsidRDefault="00E9502B">
      <w:r>
        <w:separator/>
      </w:r>
    </w:p>
  </w:endnote>
  <w:endnote w:type="continuationSeparator" w:id="0">
    <w:p w:rsidR="00E9502B" w:rsidRDefault="00E9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CCF" w:rsidRDefault="00A73CCF" w:rsidP="00CC17DD">
    <w:pPr>
      <w:pStyle w:val="a6"/>
      <w:ind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02B" w:rsidRDefault="00E9502B">
      <w:r>
        <w:separator/>
      </w:r>
    </w:p>
  </w:footnote>
  <w:footnote w:type="continuationSeparator" w:id="0">
    <w:p w:rsidR="00E9502B" w:rsidRDefault="00E9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187" w:rsidRDefault="00541187" w:rsidP="00541187">
    <w:pPr>
      <w:pStyle w:val="a9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74F"/>
    <w:multiLevelType w:val="hybridMultilevel"/>
    <w:tmpl w:val="DEA2897C"/>
    <w:lvl w:ilvl="0" w:tplc="6E7ACDBA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A340F2"/>
    <w:multiLevelType w:val="hybridMultilevel"/>
    <w:tmpl w:val="2AA41C12"/>
    <w:lvl w:ilvl="0" w:tplc="8AF20AA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93F5AE8"/>
    <w:multiLevelType w:val="hybridMultilevel"/>
    <w:tmpl w:val="F7DE81FC"/>
    <w:lvl w:ilvl="0" w:tplc="3670DD3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0375DD"/>
    <w:multiLevelType w:val="hybridMultilevel"/>
    <w:tmpl w:val="2D9E5462"/>
    <w:lvl w:ilvl="0" w:tplc="3DB833D8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054D56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5" w15:restartNumberingAfterBreak="0">
    <w:nsid w:val="0C717790"/>
    <w:multiLevelType w:val="hybridMultilevel"/>
    <w:tmpl w:val="F6723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A499D"/>
    <w:multiLevelType w:val="multilevel"/>
    <w:tmpl w:val="938870C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032" w:hanging="1800"/>
      </w:pPr>
      <w:rPr>
        <w:rFonts w:hint="default"/>
      </w:rPr>
    </w:lvl>
  </w:abstractNum>
  <w:abstractNum w:abstractNumId="7" w15:restartNumberingAfterBreak="0">
    <w:nsid w:val="16CC53E2"/>
    <w:multiLevelType w:val="hybridMultilevel"/>
    <w:tmpl w:val="F9364DF6"/>
    <w:lvl w:ilvl="0" w:tplc="B726BDD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E63206"/>
    <w:multiLevelType w:val="multilevel"/>
    <w:tmpl w:val="4D46C4DC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9B208F2"/>
    <w:multiLevelType w:val="multilevel"/>
    <w:tmpl w:val="E4B6DF64"/>
    <w:lvl w:ilvl="0">
      <w:start w:val="1"/>
      <w:numFmt w:val="decimal"/>
      <w:suff w:val="space"/>
      <w:lvlText w:val="%1."/>
      <w:lvlJc w:val="left"/>
      <w:pPr>
        <w:ind w:left="1383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A9E4A0D"/>
    <w:multiLevelType w:val="hybridMultilevel"/>
    <w:tmpl w:val="0F9AD674"/>
    <w:lvl w:ilvl="0" w:tplc="96884770">
      <w:start w:val="1"/>
      <w:numFmt w:val="russianLower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AE507AB"/>
    <w:multiLevelType w:val="hybridMultilevel"/>
    <w:tmpl w:val="CD56090C"/>
    <w:lvl w:ilvl="0" w:tplc="CC4AB53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C5406C6"/>
    <w:multiLevelType w:val="hybridMultilevel"/>
    <w:tmpl w:val="2D9E5462"/>
    <w:lvl w:ilvl="0" w:tplc="3DB833D8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E211A25"/>
    <w:multiLevelType w:val="hybridMultilevel"/>
    <w:tmpl w:val="66A8CD04"/>
    <w:lvl w:ilvl="0" w:tplc="65F4B034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21F35DD"/>
    <w:multiLevelType w:val="multilevel"/>
    <w:tmpl w:val="2D9C050A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7A10CD8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6" w15:restartNumberingAfterBreak="0">
    <w:nsid w:val="28B9761E"/>
    <w:multiLevelType w:val="hybridMultilevel"/>
    <w:tmpl w:val="A4FCC116"/>
    <w:lvl w:ilvl="0" w:tplc="D84C894A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9165A83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8" w15:restartNumberingAfterBreak="0">
    <w:nsid w:val="2A7B6C8B"/>
    <w:multiLevelType w:val="hybridMultilevel"/>
    <w:tmpl w:val="37ECB73E"/>
    <w:lvl w:ilvl="0" w:tplc="4DB0EF62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C13021B"/>
    <w:multiLevelType w:val="hybridMultilevel"/>
    <w:tmpl w:val="0F9AD674"/>
    <w:lvl w:ilvl="0" w:tplc="96884770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C2D669C"/>
    <w:multiLevelType w:val="multilevel"/>
    <w:tmpl w:val="4D46C4DC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2E33279C"/>
    <w:multiLevelType w:val="hybridMultilevel"/>
    <w:tmpl w:val="79A400FE"/>
    <w:lvl w:ilvl="0" w:tplc="2DD0D712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FB9797F"/>
    <w:multiLevelType w:val="multilevel"/>
    <w:tmpl w:val="2D9C050A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0154487"/>
    <w:multiLevelType w:val="multilevel"/>
    <w:tmpl w:val="4D46C4DC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302E1391"/>
    <w:multiLevelType w:val="multilevel"/>
    <w:tmpl w:val="BCACCCA2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1DD2A63"/>
    <w:multiLevelType w:val="hybridMultilevel"/>
    <w:tmpl w:val="1E60B432"/>
    <w:lvl w:ilvl="0" w:tplc="1DCC98E6">
      <w:start w:val="1"/>
      <w:numFmt w:val="russianLower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F224861"/>
    <w:multiLevelType w:val="multilevel"/>
    <w:tmpl w:val="2D9C050A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35263FB"/>
    <w:multiLevelType w:val="multilevel"/>
    <w:tmpl w:val="4D46C4DC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3BA089F"/>
    <w:multiLevelType w:val="hybridMultilevel"/>
    <w:tmpl w:val="7F3E060E"/>
    <w:lvl w:ilvl="0" w:tplc="5E704228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5D70B8A"/>
    <w:multiLevelType w:val="hybridMultilevel"/>
    <w:tmpl w:val="2D9E5462"/>
    <w:lvl w:ilvl="0" w:tplc="3DB833D8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BE7233D"/>
    <w:multiLevelType w:val="hybridMultilevel"/>
    <w:tmpl w:val="91F4BDD6"/>
    <w:lvl w:ilvl="0" w:tplc="EF9E45EA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CA6417E"/>
    <w:multiLevelType w:val="multilevel"/>
    <w:tmpl w:val="938870C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032" w:hanging="1800"/>
      </w:pPr>
      <w:rPr>
        <w:rFonts w:hint="default"/>
      </w:rPr>
    </w:lvl>
  </w:abstractNum>
  <w:abstractNum w:abstractNumId="32" w15:restartNumberingAfterBreak="0">
    <w:nsid w:val="558C233C"/>
    <w:multiLevelType w:val="hybridMultilevel"/>
    <w:tmpl w:val="5E567362"/>
    <w:lvl w:ilvl="0" w:tplc="222AF18E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55DA48DE"/>
    <w:multiLevelType w:val="hybridMultilevel"/>
    <w:tmpl w:val="BF5496F6"/>
    <w:lvl w:ilvl="0" w:tplc="033EB27C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5DDB527B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5" w15:restartNumberingAfterBreak="0">
    <w:nsid w:val="5F2718CC"/>
    <w:multiLevelType w:val="hybridMultilevel"/>
    <w:tmpl w:val="1E60B432"/>
    <w:lvl w:ilvl="0" w:tplc="1DCC98E6">
      <w:start w:val="1"/>
      <w:numFmt w:val="russianLower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F79608B"/>
    <w:multiLevelType w:val="multilevel"/>
    <w:tmpl w:val="4D46C4DC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5FB74359"/>
    <w:multiLevelType w:val="hybridMultilevel"/>
    <w:tmpl w:val="EC0A020E"/>
    <w:lvl w:ilvl="0" w:tplc="8070C152">
      <w:start w:val="1"/>
      <w:numFmt w:val="russianLower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10C5042"/>
    <w:multiLevelType w:val="multilevel"/>
    <w:tmpl w:val="E4B6DF64"/>
    <w:lvl w:ilvl="0">
      <w:start w:val="1"/>
      <w:numFmt w:val="decimal"/>
      <w:suff w:val="space"/>
      <w:lvlText w:val="%1."/>
      <w:lvlJc w:val="left"/>
      <w:pPr>
        <w:ind w:left="1383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2366ADE"/>
    <w:multiLevelType w:val="hybridMultilevel"/>
    <w:tmpl w:val="3E7C79A2"/>
    <w:lvl w:ilvl="0" w:tplc="D84C894A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4C11F82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1" w15:restartNumberingAfterBreak="0">
    <w:nsid w:val="64C94199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2" w15:restartNumberingAfterBreak="0">
    <w:nsid w:val="6B7F25D2"/>
    <w:multiLevelType w:val="hybridMultilevel"/>
    <w:tmpl w:val="F7DE81FC"/>
    <w:lvl w:ilvl="0" w:tplc="3670DD3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E494591"/>
    <w:multiLevelType w:val="hybridMultilevel"/>
    <w:tmpl w:val="63ECD954"/>
    <w:lvl w:ilvl="0" w:tplc="EA8803A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771889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5" w15:restartNumberingAfterBreak="0">
    <w:nsid w:val="717A27C2"/>
    <w:multiLevelType w:val="hybridMultilevel"/>
    <w:tmpl w:val="F7C61082"/>
    <w:lvl w:ilvl="0" w:tplc="D668D37C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B1072FB"/>
    <w:multiLevelType w:val="hybridMultilevel"/>
    <w:tmpl w:val="6F822CEE"/>
    <w:lvl w:ilvl="0" w:tplc="862A6DBE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B61077"/>
    <w:multiLevelType w:val="hybridMultilevel"/>
    <w:tmpl w:val="A4FCC116"/>
    <w:lvl w:ilvl="0" w:tplc="D84C894A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7E1A6E42"/>
    <w:multiLevelType w:val="multilevel"/>
    <w:tmpl w:val="4D46C4DC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8"/>
  </w:num>
  <w:num w:numId="2">
    <w:abstractNumId w:val="37"/>
  </w:num>
  <w:num w:numId="3">
    <w:abstractNumId w:val="3"/>
  </w:num>
  <w:num w:numId="4">
    <w:abstractNumId w:val="35"/>
  </w:num>
  <w:num w:numId="5">
    <w:abstractNumId w:val="25"/>
  </w:num>
  <w:num w:numId="6">
    <w:abstractNumId w:val="44"/>
  </w:num>
  <w:num w:numId="7">
    <w:abstractNumId w:val="43"/>
  </w:num>
  <w:num w:numId="8">
    <w:abstractNumId w:val="41"/>
  </w:num>
  <w:num w:numId="9">
    <w:abstractNumId w:val="4"/>
  </w:num>
  <w:num w:numId="10">
    <w:abstractNumId w:val="39"/>
  </w:num>
  <w:num w:numId="11">
    <w:abstractNumId w:val="16"/>
  </w:num>
  <w:num w:numId="12">
    <w:abstractNumId w:val="6"/>
  </w:num>
  <w:num w:numId="13">
    <w:abstractNumId w:val="20"/>
  </w:num>
  <w:num w:numId="14">
    <w:abstractNumId w:val="11"/>
  </w:num>
  <w:num w:numId="15">
    <w:abstractNumId w:val="12"/>
  </w:num>
  <w:num w:numId="16">
    <w:abstractNumId w:val="29"/>
  </w:num>
  <w:num w:numId="17">
    <w:abstractNumId w:val="21"/>
  </w:num>
  <w:num w:numId="18">
    <w:abstractNumId w:val="45"/>
  </w:num>
  <w:num w:numId="19">
    <w:abstractNumId w:val="18"/>
  </w:num>
  <w:num w:numId="20">
    <w:abstractNumId w:val="46"/>
  </w:num>
  <w:num w:numId="21">
    <w:abstractNumId w:val="28"/>
  </w:num>
  <w:num w:numId="22">
    <w:abstractNumId w:val="33"/>
  </w:num>
  <w:num w:numId="23">
    <w:abstractNumId w:val="32"/>
  </w:num>
  <w:num w:numId="24">
    <w:abstractNumId w:val="24"/>
  </w:num>
  <w:num w:numId="25">
    <w:abstractNumId w:val="42"/>
  </w:num>
  <w:num w:numId="26">
    <w:abstractNumId w:val="2"/>
  </w:num>
  <w:num w:numId="27">
    <w:abstractNumId w:val="22"/>
  </w:num>
  <w:num w:numId="28">
    <w:abstractNumId w:val="26"/>
  </w:num>
  <w:num w:numId="29">
    <w:abstractNumId w:val="15"/>
  </w:num>
  <w:num w:numId="30">
    <w:abstractNumId w:val="34"/>
  </w:num>
  <w:num w:numId="31">
    <w:abstractNumId w:val="17"/>
  </w:num>
  <w:num w:numId="32">
    <w:abstractNumId w:val="47"/>
  </w:num>
  <w:num w:numId="33">
    <w:abstractNumId w:val="30"/>
  </w:num>
  <w:num w:numId="34">
    <w:abstractNumId w:val="14"/>
  </w:num>
  <w:num w:numId="35">
    <w:abstractNumId w:val="0"/>
  </w:num>
  <w:num w:numId="36">
    <w:abstractNumId w:val="13"/>
  </w:num>
  <w:num w:numId="37">
    <w:abstractNumId w:val="19"/>
  </w:num>
  <w:num w:numId="38">
    <w:abstractNumId w:val="9"/>
  </w:num>
  <w:num w:numId="39">
    <w:abstractNumId w:val="40"/>
  </w:num>
  <w:num w:numId="40">
    <w:abstractNumId w:val="10"/>
  </w:num>
  <w:num w:numId="41">
    <w:abstractNumId w:val="1"/>
  </w:num>
  <w:num w:numId="42">
    <w:abstractNumId w:val="5"/>
  </w:num>
  <w:num w:numId="43">
    <w:abstractNumId w:val="36"/>
  </w:num>
  <w:num w:numId="44">
    <w:abstractNumId w:val="8"/>
  </w:num>
  <w:num w:numId="45">
    <w:abstractNumId w:val="27"/>
  </w:num>
  <w:num w:numId="46">
    <w:abstractNumId w:val="23"/>
  </w:num>
  <w:num w:numId="47">
    <w:abstractNumId w:val="48"/>
  </w:num>
  <w:num w:numId="48">
    <w:abstractNumId w:val="7"/>
  </w:num>
  <w:num w:numId="49">
    <w:abstractNumId w:val="3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47B"/>
    <w:rsid w:val="00000048"/>
    <w:rsid w:val="00000C5C"/>
    <w:rsid w:val="00001123"/>
    <w:rsid w:val="000022D2"/>
    <w:rsid w:val="000023E7"/>
    <w:rsid w:val="00002599"/>
    <w:rsid w:val="00003591"/>
    <w:rsid w:val="000057D0"/>
    <w:rsid w:val="000077D4"/>
    <w:rsid w:val="000120C5"/>
    <w:rsid w:val="00014CEF"/>
    <w:rsid w:val="000166BF"/>
    <w:rsid w:val="00016749"/>
    <w:rsid w:val="00017ABD"/>
    <w:rsid w:val="000216CD"/>
    <w:rsid w:val="00022B33"/>
    <w:rsid w:val="00024527"/>
    <w:rsid w:val="00024752"/>
    <w:rsid w:val="00025004"/>
    <w:rsid w:val="00025C4C"/>
    <w:rsid w:val="000300BB"/>
    <w:rsid w:val="000300F5"/>
    <w:rsid w:val="0003034E"/>
    <w:rsid w:val="000304BE"/>
    <w:rsid w:val="00030811"/>
    <w:rsid w:val="00030D95"/>
    <w:rsid w:val="000319B4"/>
    <w:rsid w:val="00031AFE"/>
    <w:rsid w:val="00031B73"/>
    <w:rsid w:val="00034003"/>
    <w:rsid w:val="000349D5"/>
    <w:rsid w:val="00035963"/>
    <w:rsid w:val="00036935"/>
    <w:rsid w:val="000401A9"/>
    <w:rsid w:val="000410EF"/>
    <w:rsid w:val="00042A82"/>
    <w:rsid w:val="00042F61"/>
    <w:rsid w:val="0004327F"/>
    <w:rsid w:val="00045963"/>
    <w:rsid w:val="000462AE"/>
    <w:rsid w:val="00050B41"/>
    <w:rsid w:val="000530E9"/>
    <w:rsid w:val="000548FC"/>
    <w:rsid w:val="000554A0"/>
    <w:rsid w:val="0005591C"/>
    <w:rsid w:val="00055D30"/>
    <w:rsid w:val="000566D8"/>
    <w:rsid w:val="00061CC9"/>
    <w:rsid w:val="0006296B"/>
    <w:rsid w:val="000629EF"/>
    <w:rsid w:val="000639F8"/>
    <w:rsid w:val="00063CBA"/>
    <w:rsid w:val="0006645E"/>
    <w:rsid w:val="00066E3C"/>
    <w:rsid w:val="00070133"/>
    <w:rsid w:val="0007029A"/>
    <w:rsid w:val="0007058F"/>
    <w:rsid w:val="0007074A"/>
    <w:rsid w:val="00071EC3"/>
    <w:rsid w:val="00072FDB"/>
    <w:rsid w:val="000739C0"/>
    <w:rsid w:val="00076227"/>
    <w:rsid w:val="000778EA"/>
    <w:rsid w:val="00080C3C"/>
    <w:rsid w:val="00080F90"/>
    <w:rsid w:val="00081A90"/>
    <w:rsid w:val="000826F9"/>
    <w:rsid w:val="00082907"/>
    <w:rsid w:val="00082E77"/>
    <w:rsid w:val="000832DA"/>
    <w:rsid w:val="000839CC"/>
    <w:rsid w:val="000839EC"/>
    <w:rsid w:val="0008771D"/>
    <w:rsid w:val="0009120D"/>
    <w:rsid w:val="00093B6B"/>
    <w:rsid w:val="00093F30"/>
    <w:rsid w:val="00094802"/>
    <w:rsid w:val="00094D00"/>
    <w:rsid w:val="0009567A"/>
    <w:rsid w:val="000A0398"/>
    <w:rsid w:val="000A05B3"/>
    <w:rsid w:val="000A1F34"/>
    <w:rsid w:val="000A39B4"/>
    <w:rsid w:val="000A4CB4"/>
    <w:rsid w:val="000A4E39"/>
    <w:rsid w:val="000A59BF"/>
    <w:rsid w:val="000A5DD7"/>
    <w:rsid w:val="000A74EC"/>
    <w:rsid w:val="000A7607"/>
    <w:rsid w:val="000B03B2"/>
    <w:rsid w:val="000B0CE2"/>
    <w:rsid w:val="000B0DAF"/>
    <w:rsid w:val="000B18CD"/>
    <w:rsid w:val="000B49AA"/>
    <w:rsid w:val="000B6678"/>
    <w:rsid w:val="000B67E8"/>
    <w:rsid w:val="000C03FF"/>
    <w:rsid w:val="000C1642"/>
    <w:rsid w:val="000C1DEF"/>
    <w:rsid w:val="000C267B"/>
    <w:rsid w:val="000C296E"/>
    <w:rsid w:val="000C4965"/>
    <w:rsid w:val="000C6428"/>
    <w:rsid w:val="000D08A9"/>
    <w:rsid w:val="000D1E15"/>
    <w:rsid w:val="000D2762"/>
    <w:rsid w:val="000D2D68"/>
    <w:rsid w:val="000D5E02"/>
    <w:rsid w:val="000E2AFD"/>
    <w:rsid w:val="000E4686"/>
    <w:rsid w:val="000E48FA"/>
    <w:rsid w:val="000E65F3"/>
    <w:rsid w:val="000E7868"/>
    <w:rsid w:val="000F0484"/>
    <w:rsid w:val="000F0ACF"/>
    <w:rsid w:val="000F1236"/>
    <w:rsid w:val="000F14C8"/>
    <w:rsid w:val="000F18C2"/>
    <w:rsid w:val="000F230F"/>
    <w:rsid w:val="000F2F23"/>
    <w:rsid w:val="000F35BE"/>
    <w:rsid w:val="000F49F5"/>
    <w:rsid w:val="000F5531"/>
    <w:rsid w:val="00100935"/>
    <w:rsid w:val="001026C2"/>
    <w:rsid w:val="001050EC"/>
    <w:rsid w:val="00105914"/>
    <w:rsid w:val="00106FC0"/>
    <w:rsid w:val="0010787E"/>
    <w:rsid w:val="00112569"/>
    <w:rsid w:val="001137EC"/>
    <w:rsid w:val="00113F25"/>
    <w:rsid w:val="0011437F"/>
    <w:rsid w:val="001155CE"/>
    <w:rsid w:val="001167F1"/>
    <w:rsid w:val="0012083A"/>
    <w:rsid w:val="00123965"/>
    <w:rsid w:val="00124BD4"/>
    <w:rsid w:val="00125451"/>
    <w:rsid w:val="0012555F"/>
    <w:rsid w:val="0012708A"/>
    <w:rsid w:val="001302D1"/>
    <w:rsid w:val="00131D1F"/>
    <w:rsid w:val="00135B8A"/>
    <w:rsid w:val="0013664D"/>
    <w:rsid w:val="00136C24"/>
    <w:rsid w:val="00136EC6"/>
    <w:rsid w:val="00141209"/>
    <w:rsid w:val="00141851"/>
    <w:rsid w:val="00141EE2"/>
    <w:rsid w:val="001457CF"/>
    <w:rsid w:val="00145BAA"/>
    <w:rsid w:val="00146014"/>
    <w:rsid w:val="00146BE3"/>
    <w:rsid w:val="00150E72"/>
    <w:rsid w:val="0015192C"/>
    <w:rsid w:val="00152BB3"/>
    <w:rsid w:val="001566D5"/>
    <w:rsid w:val="00156BDC"/>
    <w:rsid w:val="0015770A"/>
    <w:rsid w:val="00160361"/>
    <w:rsid w:val="0016296C"/>
    <w:rsid w:val="001633F6"/>
    <w:rsid w:val="00164C1C"/>
    <w:rsid w:val="001652BC"/>
    <w:rsid w:val="001664A4"/>
    <w:rsid w:val="00166868"/>
    <w:rsid w:val="00166CEB"/>
    <w:rsid w:val="001716DD"/>
    <w:rsid w:val="001723FE"/>
    <w:rsid w:val="00172D32"/>
    <w:rsid w:val="00173C03"/>
    <w:rsid w:val="0017453E"/>
    <w:rsid w:val="00175C2C"/>
    <w:rsid w:val="00176484"/>
    <w:rsid w:val="00177674"/>
    <w:rsid w:val="00177786"/>
    <w:rsid w:val="0018167D"/>
    <w:rsid w:val="0018189B"/>
    <w:rsid w:val="00183E40"/>
    <w:rsid w:val="00184525"/>
    <w:rsid w:val="00185050"/>
    <w:rsid w:val="00185A8A"/>
    <w:rsid w:val="001875CB"/>
    <w:rsid w:val="00192C59"/>
    <w:rsid w:val="00192DC2"/>
    <w:rsid w:val="001940CC"/>
    <w:rsid w:val="001958B6"/>
    <w:rsid w:val="00196C0C"/>
    <w:rsid w:val="00197DE7"/>
    <w:rsid w:val="001A2D06"/>
    <w:rsid w:val="001A3E1C"/>
    <w:rsid w:val="001B161F"/>
    <w:rsid w:val="001B6D01"/>
    <w:rsid w:val="001B72E8"/>
    <w:rsid w:val="001B779F"/>
    <w:rsid w:val="001C07A4"/>
    <w:rsid w:val="001C16B8"/>
    <w:rsid w:val="001C1BDA"/>
    <w:rsid w:val="001C2BA6"/>
    <w:rsid w:val="001C3172"/>
    <w:rsid w:val="001C3CBC"/>
    <w:rsid w:val="001C44DB"/>
    <w:rsid w:val="001C55DA"/>
    <w:rsid w:val="001C5B7F"/>
    <w:rsid w:val="001C66E2"/>
    <w:rsid w:val="001C73F4"/>
    <w:rsid w:val="001D0E14"/>
    <w:rsid w:val="001D41BB"/>
    <w:rsid w:val="001D4BF3"/>
    <w:rsid w:val="001D4CF9"/>
    <w:rsid w:val="001D5169"/>
    <w:rsid w:val="001D740C"/>
    <w:rsid w:val="001D75FE"/>
    <w:rsid w:val="001D7DF6"/>
    <w:rsid w:val="001E0206"/>
    <w:rsid w:val="001E3B7F"/>
    <w:rsid w:val="001E3C18"/>
    <w:rsid w:val="001E3E4B"/>
    <w:rsid w:val="001E68C3"/>
    <w:rsid w:val="001E74C7"/>
    <w:rsid w:val="001E75C5"/>
    <w:rsid w:val="001E7606"/>
    <w:rsid w:val="001E78A3"/>
    <w:rsid w:val="001E79AA"/>
    <w:rsid w:val="001F1D63"/>
    <w:rsid w:val="001F24FB"/>
    <w:rsid w:val="001F3572"/>
    <w:rsid w:val="001F4055"/>
    <w:rsid w:val="001F4408"/>
    <w:rsid w:val="001F4788"/>
    <w:rsid w:val="001F6908"/>
    <w:rsid w:val="001F6C3A"/>
    <w:rsid w:val="001F7E5D"/>
    <w:rsid w:val="002000AC"/>
    <w:rsid w:val="00200924"/>
    <w:rsid w:val="00205C46"/>
    <w:rsid w:val="002078CA"/>
    <w:rsid w:val="00211BE4"/>
    <w:rsid w:val="00211CA8"/>
    <w:rsid w:val="00213142"/>
    <w:rsid w:val="00213A0C"/>
    <w:rsid w:val="002149FD"/>
    <w:rsid w:val="00217C94"/>
    <w:rsid w:val="00220341"/>
    <w:rsid w:val="00220C5D"/>
    <w:rsid w:val="00225F07"/>
    <w:rsid w:val="00226E52"/>
    <w:rsid w:val="00227223"/>
    <w:rsid w:val="002278B0"/>
    <w:rsid w:val="00231F7B"/>
    <w:rsid w:val="00232681"/>
    <w:rsid w:val="002332A9"/>
    <w:rsid w:val="00234027"/>
    <w:rsid w:val="0023437B"/>
    <w:rsid w:val="002345E8"/>
    <w:rsid w:val="00236532"/>
    <w:rsid w:val="00236901"/>
    <w:rsid w:val="00237A34"/>
    <w:rsid w:val="00237E93"/>
    <w:rsid w:val="002434D7"/>
    <w:rsid w:val="0024431D"/>
    <w:rsid w:val="0024512D"/>
    <w:rsid w:val="00245480"/>
    <w:rsid w:val="00245D2A"/>
    <w:rsid w:val="00245E56"/>
    <w:rsid w:val="00251CA8"/>
    <w:rsid w:val="0025313E"/>
    <w:rsid w:val="00253C31"/>
    <w:rsid w:val="00254C4D"/>
    <w:rsid w:val="00255CF1"/>
    <w:rsid w:val="0025764E"/>
    <w:rsid w:val="00260B59"/>
    <w:rsid w:val="00261450"/>
    <w:rsid w:val="0026166C"/>
    <w:rsid w:val="00262659"/>
    <w:rsid w:val="00262E6D"/>
    <w:rsid w:val="002640CC"/>
    <w:rsid w:val="00264A5C"/>
    <w:rsid w:val="002658F6"/>
    <w:rsid w:val="00266D6A"/>
    <w:rsid w:val="00270177"/>
    <w:rsid w:val="00274BB2"/>
    <w:rsid w:val="00274CC4"/>
    <w:rsid w:val="00274F33"/>
    <w:rsid w:val="002760E9"/>
    <w:rsid w:val="00276E1F"/>
    <w:rsid w:val="00277063"/>
    <w:rsid w:val="00282237"/>
    <w:rsid w:val="00282302"/>
    <w:rsid w:val="0028343F"/>
    <w:rsid w:val="00284494"/>
    <w:rsid w:val="00284AEB"/>
    <w:rsid w:val="00285E83"/>
    <w:rsid w:val="00290253"/>
    <w:rsid w:val="002916B1"/>
    <w:rsid w:val="00291A75"/>
    <w:rsid w:val="002932D0"/>
    <w:rsid w:val="0029333F"/>
    <w:rsid w:val="002937D7"/>
    <w:rsid w:val="00293CB0"/>
    <w:rsid w:val="00297A5B"/>
    <w:rsid w:val="002A0D07"/>
    <w:rsid w:val="002A1880"/>
    <w:rsid w:val="002A3E6A"/>
    <w:rsid w:val="002A4113"/>
    <w:rsid w:val="002A5E57"/>
    <w:rsid w:val="002A73B3"/>
    <w:rsid w:val="002B1391"/>
    <w:rsid w:val="002B2803"/>
    <w:rsid w:val="002B2E64"/>
    <w:rsid w:val="002B518D"/>
    <w:rsid w:val="002B547B"/>
    <w:rsid w:val="002B6849"/>
    <w:rsid w:val="002B6874"/>
    <w:rsid w:val="002B74B2"/>
    <w:rsid w:val="002C013E"/>
    <w:rsid w:val="002C1BD2"/>
    <w:rsid w:val="002C3D30"/>
    <w:rsid w:val="002C3F2F"/>
    <w:rsid w:val="002C3F5F"/>
    <w:rsid w:val="002C4C39"/>
    <w:rsid w:val="002C6089"/>
    <w:rsid w:val="002C61F9"/>
    <w:rsid w:val="002C6D81"/>
    <w:rsid w:val="002C6E3D"/>
    <w:rsid w:val="002C7B46"/>
    <w:rsid w:val="002D03D4"/>
    <w:rsid w:val="002D23DE"/>
    <w:rsid w:val="002D25F6"/>
    <w:rsid w:val="002D5442"/>
    <w:rsid w:val="002D6D75"/>
    <w:rsid w:val="002D7B0C"/>
    <w:rsid w:val="002E201A"/>
    <w:rsid w:val="002E309B"/>
    <w:rsid w:val="002E5544"/>
    <w:rsid w:val="002F23A6"/>
    <w:rsid w:val="002F2C13"/>
    <w:rsid w:val="002F50A7"/>
    <w:rsid w:val="002F527A"/>
    <w:rsid w:val="002F6B82"/>
    <w:rsid w:val="002F7292"/>
    <w:rsid w:val="00300B51"/>
    <w:rsid w:val="00301A3C"/>
    <w:rsid w:val="00302B13"/>
    <w:rsid w:val="00302C96"/>
    <w:rsid w:val="00302D97"/>
    <w:rsid w:val="00303E82"/>
    <w:rsid w:val="003043F1"/>
    <w:rsid w:val="00304446"/>
    <w:rsid w:val="003052B9"/>
    <w:rsid w:val="00306247"/>
    <w:rsid w:val="00312A46"/>
    <w:rsid w:val="00312D79"/>
    <w:rsid w:val="00313C01"/>
    <w:rsid w:val="00313FF3"/>
    <w:rsid w:val="003154A9"/>
    <w:rsid w:val="00316715"/>
    <w:rsid w:val="00316FE8"/>
    <w:rsid w:val="00317185"/>
    <w:rsid w:val="00317CDD"/>
    <w:rsid w:val="00317F53"/>
    <w:rsid w:val="00320671"/>
    <w:rsid w:val="00320DCC"/>
    <w:rsid w:val="00322983"/>
    <w:rsid w:val="00324953"/>
    <w:rsid w:val="003264BE"/>
    <w:rsid w:val="00326B9F"/>
    <w:rsid w:val="00326EC8"/>
    <w:rsid w:val="00330618"/>
    <w:rsid w:val="00335E76"/>
    <w:rsid w:val="00335F7E"/>
    <w:rsid w:val="00337DAA"/>
    <w:rsid w:val="003400DE"/>
    <w:rsid w:val="00340152"/>
    <w:rsid w:val="00344011"/>
    <w:rsid w:val="00345A95"/>
    <w:rsid w:val="00347DD0"/>
    <w:rsid w:val="00347ED7"/>
    <w:rsid w:val="0035011F"/>
    <w:rsid w:val="00350AFE"/>
    <w:rsid w:val="00351FC8"/>
    <w:rsid w:val="003533B8"/>
    <w:rsid w:val="00354E42"/>
    <w:rsid w:val="0036050A"/>
    <w:rsid w:val="003635C3"/>
    <w:rsid w:val="00364F7C"/>
    <w:rsid w:val="00365E59"/>
    <w:rsid w:val="00367797"/>
    <w:rsid w:val="00370986"/>
    <w:rsid w:val="00376769"/>
    <w:rsid w:val="00377871"/>
    <w:rsid w:val="00377D0E"/>
    <w:rsid w:val="00380F0A"/>
    <w:rsid w:val="00382658"/>
    <w:rsid w:val="003829E2"/>
    <w:rsid w:val="00385D94"/>
    <w:rsid w:val="00387126"/>
    <w:rsid w:val="00387B5F"/>
    <w:rsid w:val="00391A1E"/>
    <w:rsid w:val="00391B8E"/>
    <w:rsid w:val="003922CF"/>
    <w:rsid w:val="00393DE3"/>
    <w:rsid w:val="003966B6"/>
    <w:rsid w:val="00396DFB"/>
    <w:rsid w:val="0039725C"/>
    <w:rsid w:val="003A2021"/>
    <w:rsid w:val="003A3FB8"/>
    <w:rsid w:val="003A62EC"/>
    <w:rsid w:val="003A7909"/>
    <w:rsid w:val="003B23FB"/>
    <w:rsid w:val="003B29D0"/>
    <w:rsid w:val="003B3A00"/>
    <w:rsid w:val="003B4087"/>
    <w:rsid w:val="003B6580"/>
    <w:rsid w:val="003C1987"/>
    <w:rsid w:val="003C2D3E"/>
    <w:rsid w:val="003C2E04"/>
    <w:rsid w:val="003C3FEA"/>
    <w:rsid w:val="003C507B"/>
    <w:rsid w:val="003C5990"/>
    <w:rsid w:val="003C72E3"/>
    <w:rsid w:val="003C7745"/>
    <w:rsid w:val="003D27F5"/>
    <w:rsid w:val="003D52AE"/>
    <w:rsid w:val="003D5F19"/>
    <w:rsid w:val="003D7238"/>
    <w:rsid w:val="003E2AB1"/>
    <w:rsid w:val="003E2DE4"/>
    <w:rsid w:val="003E34F0"/>
    <w:rsid w:val="003E5804"/>
    <w:rsid w:val="003F01ED"/>
    <w:rsid w:val="003F122C"/>
    <w:rsid w:val="003F16E1"/>
    <w:rsid w:val="003F1C4A"/>
    <w:rsid w:val="003F2E80"/>
    <w:rsid w:val="003F6A95"/>
    <w:rsid w:val="0040004B"/>
    <w:rsid w:val="004023DC"/>
    <w:rsid w:val="00402411"/>
    <w:rsid w:val="004046B3"/>
    <w:rsid w:val="004047C2"/>
    <w:rsid w:val="00405243"/>
    <w:rsid w:val="00405941"/>
    <w:rsid w:val="00406B1A"/>
    <w:rsid w:val="00411523"/>
    <w:rsid w:val="004121D7"/>
    <w:rsid w:val="0041462E"/>
    <w:rsid w:val="00415188"/>
    <w:rsid w:val="004209A5"/>
    <w:rsid w:val="00421DAD"/>
    <w:rsid w:val="00422468"/>
    <w:rsid w:val="00423D7C"/>
    <w:rsid w:val="0042491A"/>
    <w:rsid w:val="00426EC3"/>
    <w:rsid w:val="004306A2"/>
    <w:rsid w:val="00432899"/>
    <w:rsid w:val="00434AF0"/>
    <w:rsid w:val="004379BB"/>
    <w:rsid w:val="004434DF"/>
    <w:rsid w:val="00444492"/>
    <w:rsid w:val="004446B0"/>
    <w:rsid w:val="00446448"/>
    <w:rsid w:val="004466C9"/>
    <w:rsid w:val="0045029F"/>
    <w:rsid w:val="00450CCA"/>
    <w:rsid w:val="004521D2"/>
    <w:rsid w:val="00455093"/>
    <w:rsid w:val="0045522D"/>
    <w:rsid w:val="00455902"/>
    <w:rsid w:val="004568EC"/>
    <w:rsid w:val="00456D49"/>
    <w:rsid w:val="00456E89"/>
    <w:rsid w:val="004571AF"/>
    <w:rsid w:val="00457A08"/>
    <w:rsid w:val="0046084F"/>
    <w:rsid w:val="00461F8B"/>
    <w:rsid w:val="0046254E"/>
    <w:rsid w:val="00463BC8"/>
    <w:rsid w:val="00464174"/>
    <w:rsid w:val="00470AAE"/>
    <w:rsid w:val="00471182"/>
    <w:rsid w:val="004721CB"/>
    <w:rsid w:val="00473559"/>
    <w:rsid w:val="00473CCC"/>
    <w:rsid w:val="004754A6"/>
    <w:rsid w:val="00476665"/>
    <w:rsid w:val="00477174"/>
    <w:rsid w:val="0048142C"/>
    <w:rsid w:val="00483554"/>
    <w:rsid w:val="00484A59"/>
    <w:rsid w:val="00487292"/>
    <w:rsid w:val="004902B7"/>
    <w:rsid w:val="00492639"/>
    <w:rsid w:val="004926A4"/>
    <w:rsid w:val="004946BF"/>
    <w:rsid w:val="00495B1F"/>
    <w:rsid w:val="00497D07"/>
    <w:rsid w:val="00497DED"/>
    <w:rsid w:val="004A1BA7"/>
    <w:rsid w:val="004A46DC"/>
    <w:rsid w:val="004A7339"/>
    <w:rsid w:val="004B145D"/>
    <w:rsid w:val="004B18E8"/>
    <w:rsid w:val="004B24EF"/>
    <w:rsid w:val="004B297F"/>
    <w:rsid w:val="004B2DCE"/>
    <w:rsid w:val="004B2FEC"/>
    <w:rsid w:val="004B3196"/>
    <w:rsid w:val="004B388B"/>
    <w:rsid w:val="004B46DD"/>
    <w:rsid w:val="004B4767"/>
    <w:rsid w:val="004B5140"/>
    <w:rsid w:val="004B5A96"/>
    <w:rsid w:val="004B6546"/>
    <w:rsid w:val="004C0340"/>
    <w:rsid w:val="004C1F02"/>
    <w:rsid w:val="004C263C"/>
    <w:rsid w:val="004C683F"/>
    <w:rsid w:val="004C7AA4"/>
    <w:rsid w:val="004C7F47"/>
    <w:rsid w:val="004D0A50"/>
    <w:rsid w:val="004D0AB9"/>
    <w:rsid w:val="004D13DB"/>
    <w:rsid w:val="004D372A"/>
    <w:rsid w:val="004D47E8"/>
    <w:rsid w:val="004D5B43"/>
    <w:rsid w:val="004D6B3A"/>
    <w:rsid w:val="004D765E"/>
    <w:rsid w:val="004E085D"/>
    <w:rsid w:val="004E3B1C"/>
    <w:rsid w:val="004E5156"/>
    <w:rsid w:val="004E531A"/>
    <w:rsid w:val="004E7811"/>
    <w:rsid w:val="004F0324"/>
    <w:rsid w:val="004F09BF"/>
    <w:rsid w:val="004F0A93"/>
    <w:rsid w:val="004F1683"/>
    <w:rsid w:val="004F18DB"/>
    <w:rsid w:val="004F1E78"/>
    <w:rsid w:val="004F262E"/>
    <w:rsid w:val="004F372E"/>
    <w:rsid w:val="004F4741"/>
    <w:rsid w:val="004F5B6C"/>
    <w:rsid w:val="004F7E43"/>
    <w:rsid w:val="00500895"/>
    <w:rsid w:val="00501A57"/>
    <w:rsid w:val="00503334"/>
    <w:rsid w:val="00506FD9"/>
    <w:rsid w:val="00510129"/>
    <w:rsid w:val="005126F3"/>
    <w:rsid w:val="00513685"/>
    <w:rsid w:val="00515268"/>
    <w:rsid w:val="00515D84"/>
    <w:rsid w:val="00515FFA"/>
    <w:rsid w:val="0051760C"/>
    <w:rsid w:val="005204D5"/>
    <w:rsid w:val="00520DF0"/>
    <w:rsid w:val="0052408B"/>
    <w:rsid w:val="00525AD8"/>
    <w:rsid w:val="00525E6F"/>
    <w:rsid w:val="00526281"/>
    <w:rsid w:val="00526A20"/>
    <w:rsid w:val="00530A34"/>
    <w:rsid w:val="0053386F"/>
    <w:rsid w:val="00533F42"/>
    <w:rsid w:val="005355CF"/>
    <w:rsid w:val="005356FC"/>
    <w:rsid w:val="0054092F"/>
    <w:rsid w:val="00541187"/>
    <w:rsid w:val="00542445"/>
    <w:rsid w:val="005427DA"/>
    <w:rsid w:val="00542F8E"/>
    <w:rsid w:val="00550C4D"/>
    <w:rsid w:val="00552311"/>
    <w:rsid w:val="00552912"/>
    <w:rsid w:val="0055317A"/>
    <w:rsid w:val="005539C9"/>
    <w:rsid w:val="00554C8F"/>
    <w:rsid w:val="00556478"/>
    <w:rsid w:val="00556491"/>
    <w:rsid w:val="00556C03"/>
    <w:rsid w:val="00557ADE"/>
    <w:rsid w:val="00560C1E"/>
    <w:rsid w:val="005624F9"/>
    <w:rsid w:val="00563650"/>
    <w:rsid w:val="0056404F"/>
    <w:rsid w:val="00564B3D"/>
    <w:rsid w:val="005654EB"/>
    <w:rsid w:val="00565C33"/>
    <w:rsid w:val="005675E3"/>
    <w:rsid w:val="005704C4"/>
    <w:rsid w:val="0057119E"/>
    <w:rsid w:val="0057436C"/>
    <w:rsid w:val="00575177"/>
    <w:rsid w:val="0057762C"/>
    <w:rsid w:val="00577781"/>
    <w:rsid w:val="00580FFC"/>
    <w:rsid w:val="0058183B"/>
    <w:rsid w:val="00584974"/>
    <w:rsid w:val="00585083"/>
    <w:rsid w:val="0059024F"/>
    <w:rsid w:val="00590FB0"/>
    <w:rsid w:val="00591D93"/>
    <w:rsid w:val="00591DBE"/>
    <w:rsid w:val="00593705"/>
    <w:rsid w:val="0059615B"/>
    <w:rsid w:val="005968A2"/>
    <w:rsid w:val="00596CE8"/>
    <w:rsid w:val="005A063B"/>
    <w:rsid w:val="005A0C14"/>
    <w:rsid w:val="005A0C50"/>
    <w:rsid w:val="005A1C75"/>
    <w:rsid w:val="005A2F25"/>
    <w:rsid w:val="005A353C"/>
    <w:rsid w:val="005A3A75"/>
    <w:rsid w:val="005A3BAD"/>
    <w:rsid w:val="005A5170"/>
    <w:rsid w:val="005A5628"/>
    <w:rsid w:val="005A7360"/>
    <w:rsid w:val="005B042C"/>
    <w:rsid w:val="005B1F80"/>
    <w:rsid w:val="005B21AA"/>
    <w:rsid w:val="005B3025"/>
    <w:rsid w:val="005B5A10"/>
    <w:rsid w:val="005B6017"/>
    <w:rsid w:val="005B6ADB"/>
    <w:rsid w:val="005B6BEF"/>
    <w:rsid w:val="005B7066"/>
    <w:rsid w:val="005C166A"/>
    <w:rsid w:val="005C205F"/>
    <w:rsid w:val="005C3F80"/>
    <w:rsid w:val="005C48CB"/>
    <w:rsid w:val="005C57B6"/>
    <w:rsid w:val="005C5FE0"/>
    <w:rsid w:val="005C6264"/>
    <w:rsid w:val="005C6ED8"/>
    <w:rsid w:val="005C7204"/>
    <w:rsid w:val="005D1333"/>
    <w:rsid w:val="005D20CB"/>
    <w:rsid w:val="005D2A95"/>
    <w:rsid w:val="005D2F87"/>
    <w:rsid w:val="005D4640"/>
    <w:rsid w:val="005D54F2"/>
    <w:rsid w:val="005D58B5"/>
    <w:rsid w:val="005D64FB"/>
    <w:rsid w:val="005D6DEA"/>
    <w:rsid w:val="005D771E"/>
    <w:rsid w:val="005E1516"/>
    <w:rsid w:val="005E154D"/>
    <w:rsid w:val="005E172E"/>
    <w:rsid w:val="005E2D9F"/>
    <w:rsid w:val="005E2E8A"/>
    <w:rsid w:val="005E5AD8"/>
    <w:rsid w:val="005E5C59"/>
    <w:rsid w:val="005E5FAE"/>
    <w:rsid w:val="005E771D"/>
    <w:rsid w:val="005E7FF4"/>
    <w:rsid w:val="005F0301"/>
    <w:rsid w:val="005F20F1"/>
    <w:rsid w:val="005F33D8"/>
    <w:rsid w:val="005F57D0"/>
    <w:rsid w:val="005F6182"/>
    <w:rsid w:val="005F73B3"/>
    <w:rsid w:val="005F74EF"/>
    <w:rsid w:val="0060118D"/>
    <w:rsid w:val="00601347"/>
    <w:rsid w:val="00601893"/>
    <w:rsid w:val="00604750"/>
    <w:rsid w:val="00604A10"/>
    <w:rsid w:val="00604A8D"/>
    <w:rsid w:val="006105A3"/>
    <w:rsid w:val="00612394"/>
    <w:rsid w:val="006124BD"/>
    <w:rsid w:val="00612903"/>
    <w:rsid w:val="006142CC"/>
    <w:rsid w:val="0061552C"/>
    <w:rsid w:val="00615EDE"/>
    <w:rsid w:val="00616B5C"/>
    <w:rsid w:val="006174B2"/>
    <w:rsid w:val="00620643"/>
    <w:rsid w:val="0062187C"/>
    <w:rsid w:val="00621E9F"/>
    <w:rsid w:val="006222B6"/>
    <w:rsid w:val="0062293F"/>
    <w:rsid w:val="00622D82"/>
    <w:rsid w:val="00623109"/>
    <w:rsid w:val="006237E7"/>
    <w:rsid w:val="0062435E"/>
    <w:rsid w:val="00625130"/>
    <w:rsid w:val="00627A11"/>
    <w:rsid w:val="00627DAC"/>
    <w:rsid w:val="006302CC"/>
    <w:rsid w:val="00631CDB"/>
    <w:rsid w:val="00632276"/>
    <w:rsid w:val="00634256"/>
    <w:rsid w:val="006362ED"/>
    <w:rsid w:val="006375EB"/>
    <w:rsid w:val="00640572"/>
    <w:rsid w:val="00640656"/>
    <w:rsid w:val="006415BC"/>
    <w:rsid w:val="00642336"/>
    <w:rsid w:val="006424F3"/>
    <w:rsid w:val="006429E7"/>
    <w:rsid w:val="006432BD"/>
    <w:rsid w:val="00644CFE"/>
    <w:rsid w:val="00646651"/>
    <w:rsid w:val="0065019B"/>
    <w:rsid w:val="0065161C"/>
    <w:rsid w:val="00651D8B"/>
    <w:rsid w:val="00651DD9"/>
    <w:rsid w:val="006534A5"/>
    <w:rsid w:val="00655240"/>
    <w:rsid w:val="00656471"/>
    <w:rsid w:val="00656E0B"/>
    <w:rsid w:val="00661119"/>
    <w:rsid w:val="006631CE"/>
    <w:rsid w:val="00663BB8"/>
    <w:rsid w:val="00664F6E"/>
    <w:rsid w:val="006657AB"/>
    <w:rsid w:val="00665DD2"/>
    <w:rsid w:val="00665E31"/>
    <w:rsid w:val="006670D2"/>
    <w:rsid w:val="00667E0E"/>
    <w:rsid w:val="0067352F"/>
    <w:rsid w:val="00675126"/>
    <w:rsid w:val="00675952"/>
    <w:rsid w:val="00676468"/>
    <w:rsid w:val="00676BA1"/>
    <w:rsid w:val="00676D99"/>
    <w:rsid w:val="00682A08"/>
    <w:rsid w:val="0068354C"/>
    <w:rsid w:val="0068473C"/>
    <w:rsid w:val="00684D35"/>
    <w:rsid w:val="00686E23"/>
    <w:rsid w:val="00690246"/>
    <w:rsid w:val="00690E16"/>
    <w:rsid w:val="00691489"/>
    <w:rsid w:val="00695112"/>
    <w:rsid w:val="006959D4"/>
    <w:rsid w:val="006974A4"/>
    <w:rsid w:val="006A183A"/>
    <w:rsid w:val="006A1913"/>
    <w:rsid w:val="006A1B22"/>
    <w:rsid w:val="006A2932"/>
    <w:rsid w:val="006A347E"/>
    <w:rsid w:val="006A50BF"/>
    <w:rsid w:val="006A58B5"/>
    <w:rsid w:val="006A66C4"/>
    <w:rsid w:val="006A69A2"/>
    <w:rsid w:val="006B1160"/>
    <w:rsid w:val="006B11B6"/>
    <w:rsid w:val="006B1E87"/>
    <w:rsid w:val="006B22E9"/>
    <w:rsid w:val="006B35E4"/>
    <w:rsid w:val="006B5B44"/>
    <w:rsid w:val="006B6F2D"/>
    <w:rsid w:val="006B728D"/>
    <w:rsid w:val="006B786F"/>
    <w:rsid w:val="006C002F"/>
    <w:rsid w:val="006C09D2"/>
    <w:rsid w:val="006C3BB3"/>
    <w:rsid w:val="006D0D2E"/>
    <w:rsid w:val="006D1363"/>
    <w:rsid w:val="006D1443"/>
    <w:rsid w:val="006D1BE0"/>
    <w:rsid w:val="006D1E53"/>
    <w:rsid w:val="006D414F"/>
    <w:rsid w:val="006D48F0"/>
    <w:rsid w:val="006D5546"/>
    <w:rsid w:val="006D5A51"/>
    <w:rsid w:val="006D5C0B"/>
    <w:rsid w:val="006D7875"/>
    <w:rsid w:val="006D7894"/>
    <w:rsid w:val="006E127A"/>
    <w:rsid w:val="006E1624"/>
    <w:rsid w:val="006E4C94"/>
    <w:rsid w:val="006E7A78"/>
    <w:rsid w:val="006F2BBA"/>
    <w:rsid w:val="006F34D5"/>
    <w:rsid w:val="006F371F"/>
    <w:rsid w:val="006F3E56"/>
    <w:rsid w:val="006F414F"/>
    <w:rsid w:val="006F4356"/>
    <w:rsid w:val="006F68F4"/>
    <w:rsid w:val="006F6E56"/>
    <w:rsid w:val="006F7EFE"/>
    <w:rsid w:val="00701C06"/>
    <w:rsid w:val="00701FFF"/>
    <w:rsid w:val="00702618"/>
    <w:rsid w:val="007057ED"/>
    <w:rsid w:val="00706194"/>
    <w:rsid w:val="00706A38"/>
    <w:rsid w:val="00707985"/>
    <w:rsid w:val="0071047C"/>
    <w:rsid w:val="00710698"/>
    <w:rsid w:val="0071516F"/>
    <w:rsid w:val="007156EC"/>
    <w:rsid w:val="007166C8"/>
    <w:rsid w:val="0071670F"/>
    <w:rsid w:val="00721013"/>
    <w:rsid w:val="007211CD"/>
    <w:rsid w:val="00721457"/>
    <w:rsid w:val="00721528"/>
    <w:rsid w:val="00721896"/>
    <w:rsid w:val="00723DB0"/>
    <w:rsid w:val="00725484"/>
    <w:rsid w:val="0072725B"/>
    <w:rsid w:val="0072791A"/>
    <w:rsid w:val="0073060B"/>
    <w:rsid w:val="00730695"/>
    <w:rsid w:val="00731C42"/>
    <w:rsid w:val="00732F5B"/>
    <w:rsid w:val="007340E4"/>
    <w:rsid w:val="00734640"/>
    <w:rsid w:val="00734A78"/>
    <w:rsid w:val="00741D6B"/>
    <w:rsid w:val="007424F2"/>
    <w:rsid w:val="00743486"/>
    <w:rsid w:val="007442CE"/>
    <w:rsid w:val="00746BFB"/>
    <w:rsid w:val="00747385"/>
    <w:rsid w:val="007517DB"/>
    <w:rsid w:val="0075200A"/>
    <w:rsid w:val="0075223A"/>
    <w:rsid w:val="0075401E"/>
    <w:rsid w:val="00756A0A"/>
    <w:rsid w:val="00756ABA"/>
    <w:rsid w:val="00757303"/>
    <w:rsid w:val="0076036B"/>
    <w:rsid w:val="00761811"/>
    <w:rsid w:val="00763697"/>
    <w:rsid w:val="007637EF"/>
    <w:rsid w:val="00764B5E"/>
    <w:rsid w:val="00765957"/>
    <w:rsid w:val="00770ABC"/>
    <w:rsid w:val="00770DED"/>
    <w:rsid w:val="00772211"/>
    <w:rsid w:val="007736A7"/>
    <w:rsid w:val="007744E7"/>
    <w:rsid w:val="007745BB"/>
    <w:rsid w:val="00774C0D"/>
    <w:rsid w:val="0078116B"/>
    <w:rsid w:val="007819CF"/>
    <w:rsid w:val="00785629"/>
    <w:rsid w:val="00785F1B"/>
    <w:rsid w:val="00787C17"/>
    <w:rsid w:val="0079050F"/>
    <w:rsid w:val="00792012"/>
    <w:rsid w:val="007927E0"/>
    <w:rsid w:val="00792CF1"/>
    <w:rsid w:val="00795176"/>
    <w:rsid w:val="00795CA1"/>
    <w:rsid w:val="00797847"/>
    <w:rsid w:val="00797A7E"/>
    <w:rsid w:val="007A0659"/>
    <w:rsid w:val="007A225D"/>
    <w:rsid w:val="007A25EA"/>
    <w:rsid w:val="007A3817"/>
    <w:rsid w:val="007A39BF"/>
    <w:rsid w:val="007A4925"/>
    <w:rsid w:val="007A5EB3"/>
    <w:rsid w:val="007A60CF"/>
    <w:rsid w:val="007A644A"/>
    <w:rsid w:val="007B0624"/>
    <w:rsid w:val="007B0E11"/>
    <w:rsid w:val="007B1540"/>
    <w:rsid w:val="007B261D"/>
    <w:rsid w:val="007B263F"/>
    <w:rsid w:val="007B32D8"/>
    <w:rsid w:val="007B4B92"/>
    <w:rsid w:val="007B78C1"/>
    <w:rsid w:val="007C19CD"/>
    <w:rsid w:val="007C2251"/>
    <w:rsid w:val="007C272A"/>
    <w:rsid w:val="007C3241"/>
    <w:rsid w:val="007C5030"/>
    <w:rsid w:val="007C62EE"/>
    <w:rsid w:val="007C6F3D"/>
    <w:rsid w:val="007C720A"/>
    <w:rsid w:val="007C78E3"/>
    <w:rsid w:val="007D05A0"/>
    <w:rsid w:val="007D0D1C"/>
    <w:rsid w:val="007D1BAD"/>
    <w:rsid w:val="007D317E"/>
    <w:rsid w:val="007D4DE3"/>
    <w:rsid w:val="007D5CDC"/>
    <w:rsid w:val="007D7212"/>
    <w:rsid w:val="007D7966"/>
    <w:rsid w:val="007D7DE2"/>
    <w:rsid w:val="007E09D5"/>
    <w:rsid w:val="007E2C8A"/>
    <w:rsid w:val="007E3EF1"/>
    <w:rsid w:val="007E5CD9"/>
    <w:rsid w:val="007E678E"/>
    <w:rsid w:val="007E6B43"/>
    <w:rsid w:val="007E6EFF"/>
    <w:rsid w:val="007F2B0D"/>
    <w:rsid w:val="007F3F79"/>
    <w:rsid w:val="007F40DC"/>
    <w:rsid w:val="007F63BF"/>
    <w:rsid w:val="00802323"/>
    <w:rsid w:val="00802D3A"/>
    <w:rsid w:val="00806A86"/>
    <w:rsid w:val="00810CDD"/>
    <w:rsid w:val="00811E6F"/>
    <w:rsid w:val="00812A52"/>
    <w:rsid w:val="00814409"/>
    <w:rsid w:val="00814652"/>
    <w:rsid w:val="00814B50"/>
    <w:rsid w:val="008156D4"/>
    <w:rsid w:val="00815C0F"/>
    <w:rsid w:val="00817BC9"/>
    <w:rsid w:val="00821966"/>
    <w:rsid w:val="00822E9E"/>
    <w:rsid w:val="008236DE"/>
    <w:rsid w:val="00827A80"/>
    <w:rsid w:val="0083120D"/>
    <w:rsid w:val="00834092"/>
    <w:rsid w:val="00835474"/>
    <w:rsid w:val="008364AA"/>
    <w:rsid w:val="008365AC"/>
    <w:rsid w:val="008372FB"/>
    <w:rsid w:val="00840C12"/>
    <w:rsid w:val="00840CE9"/>
    <w:rsid w:val="00840CF3"/>
    <w:rsid w:val="008410D8"/>
    <w:rsid w:val="00841331"/>
    <w:rsid w:val="00843035"/>
    <w:rsid w:val="00845E0F"/>
    <w:rsid w:val="00846540"/>
    <w:rsid w:val="008468E3"/>
    <w:rsid w:val="00846CAC"/>
    <w:rsid w:val="00847E93"/>
    <w:rsid w:val="008502B7"/>
    <w:rsid w:val="00851DCA"/>
    <w:rsid w:val="00851E54"/>
    <w:rsid w:val="00852466"/>
    <w:rsid w:val="00854AB6"/>
    <w:rsid w:val="00855F4D"/>
    <w:rsid w:val="0085637C"/>
    <w:rsid w:val="00856C27"/>
    <w:rsid w:val="00857BD7"/>
    <w:rsid w:val="00862983"/>
    <w:rsid w:val="008637B7"/>
    <w:rsid w:val="008650E6"/>
    <w:rsid w:val="00865B85"/>
    <w:rsid w:val="00865BFB"/>
    <w:rsid w:val="008665B4"/>
    <w:rsid w:val="00867841"/>
    <w:rsid w:val="00871438"/>
    <w:rsid w:val="00872701"/>
    <w:rsid w:val="00872F10"/>
    <w:rsid w:val="00873FAC"/>
    <w:rsid w:val="00875008"/>
    <w:rsid w:val="00876A1C"/>
    <w:rsid w:val="00877F79"/>
    <w:rsid w:val="0088081D"/>
    <w:rsid w:val="00880B24"/>
    <w:rsid w:val="00880BC3"/>
    <w:rsid w:val="00881086"/>
    <w:rsid w:val="008823D4"/>
    <w:rsid w:val="00882684"/>
    <w:rsid w:val="008832C4"/>
    <w:rsid w:val="00884BAC"/>
    <w:rsid w:val="0088716D"/>
    <w:rsid w:val="008877A5"/>
    <w:rsid w:val="00891D44"/>
    <w:rsid w:val="008935D7"/>
    <w:rsid w:val="008936F0"/>
    <w:rsid w:val="00893AE1"/>
    <w:rsid w:val="00893BF7"/>
    <w:rsid w:val="008940FF"/>
    <w:rsid w:val="00894518"/>
    <w:rsid w:val="008964CD"/>
    <w:rsid w:val="00896657"/>
    <w:rsid w:val="0089730D"/>
    <w:rsid w:val="008A09A1"/>
    <w:rsid w:val="008A1037"/>
    <w:rsid w:val="008A1102"/>
    <w:rsid w:val="008A1D75"/>
    <w:rsid w:val="008A278E"/>
    <w:rsid w:val="008A2A27"/>
    <w:rsid w:val="008A4656"/>
    <w:rsid w:val="008A4E0D"/>
    <w:rsid w:val="008A5D65"/>
    <w:rsid w:val="008A6977"/>
    <w:rsid w:val="008A6C80"/>
    <w:rsid w:val="008A7559"/>
    <w:rsid w:val="008B0324"/>
    <w:rsid w:val="008B1521"/>
    <w:rsid w:val="008B240B"/>
    <w:rsid w:val="008B28D4"/>
    <w:rsid w:val="008B326D"/>
    <w:rsid w:val="008B358D"/>
    <w:rsid w:val="008B3AAE"/>
    <w:rsid w:val="008B4209"/>
    <w:rsid w:val="008B604F"/>
    <w:rsid w:val="008B60CC"/>
    <w:rsid w:val="008B689B"/>
    <w:rsid w:val="008B7DA8"/>
    <w:rsid w:val="008C2ADF"/>
    <w:rsid w:val="008C30F4"/>
    <w:rsid w:val="008C408C"/>
    <w:rsid w:val="008C4158"/>
    <w:rsid w:val="008C41DE"/>
    <w:rsid w:val="008C5904"/>
    <w:rsid w:val="008C5F3C"/>
    <w:rsid w:val="008C7736"/>
    <w:rsid w:val="008D0327"/>
    <w:rsid w:val="008D270D"/>
    <w:rsid w:val="008D2CA9"/>
    <w:rsid w:val="008D6D95"/>
    <w:rsid w:val="008D7AB4"/>
    <w:rsid w:val="008E46C5"/>
    <w:rsid w:val="008E6DDF"/>
    <w:rsid w:val="008E6FB0"/>
    <w:rsid w:val="008E7C32"/>
    <w:rsid w:val="008E7CEF"/>
    <w:rsid w:val="008F4FF0"/>
    <w:rsid w:val="008F5DB5"/>
    <w:rsid w:val="008F631C"/>
    <w:rsid w:val="008F7572"/>
    <w:rsid w:val="0090071F"/>
    <w:rsid w:val="00901E59"/>
    <w:rsid w:val="009028D6"/>
    <w:rsid w:val="009030D9"/>
    <w:rsid w:val="00903C4F"/>
    <w:rsid w:val="009048D7"/>
    <w:rsid w:val="009074A9"/>
    <w:rsid w:val="00907854"/>
    <w:rsid w:val="00907A20"/>
    <w:rsid w:val="00913758"/>
    <w:rsid w:val="00914F61"/>
    <w:rsid w:val="00915859"/>
    <w:rsid w:val="0091674F"/>
    <w:rsid w:val="00916F5E"/>
    <w:rsid w:val="00920172"/>
    <w:rsid w:val="00922807"/>
    <w:rsid w:val="009232F7"/>
    <w:rsid w:val="00925B56"/>
    <w:rsid w:val="00925C71"/>
    <w:rsid w:val="00925CC9"/>
    <w:rsid w:val="0092711E"/>
    <w:rsid w:val="00930346"/>
    <w:rsid w:val="0093042D"/>
    <w:rsid w:val="00930D78"/>
    <w:rsid w:val="009324B0"/>
    <w:rsid w:val="00935165"/>
    <w:rsid w:val="009374A8"/>
    <w:rsid w:val="00937B59"/>
    <w:rsid w:val="00937FCD"/>
    <w:rsid w:val="009402C0"/>
    <w:rsid w:val="00940DFE"/>
    <w:rsid w:val="009412C0"/>
    <w:rsid w:val="009427BC"/>
    <w:rsid w:val="00943315"/>
    <w:rsid w:val="00943357"/>
    <w:rsid w:val="0094400A"/>
    <w:rsid w:val="00944C81"/>
    <w:rsid w:val="00945B1F"/>
    <w:rsid w:val="0094799A"/>
    <w:rsid w:val="00947B84"/>
    <w:rsid w:val="009521A0"/>
    <w:rsid w:val="00953CB6"/>
    <w:rsid w:val="0095489C"/>
    <w:rsid w:val="00954D6A"/>
    <w:rsid w:val="00955E96"/>
    <w:rsid w:val="00960D4C"/>
    <w:rsid w:val="009610CB"/>
    <w:rsid w:val="00962A8F"/>
    <w:rsid w:val="009633B2"/>
    <w:rsid w:val="009640AA"/>
    <w:rsid w:val="009653B5"/>
    <w:rsid w:val="00967284"/>
    <w:rsid w:val="00971263"/>
    <w:rsid w:val="00971485"/>
    <w:rsid w:val="00973BB6"/>
    <w:rsid w:val="00973DF7"/>
    <w:rsid w:val="00981051"/>
    <w:rsid w:val="00981B6C"/>
    <w:rsid w:val="009824C0"/>
    <w:rsid w:val="009824CE"/>
    <w:rsid w:val="00984DD3"/>
    <w:rsid w:val="00986218"/>
    <w:rsid w:val="0098670F"/>
    <w:rsid w:val="009873D9"/>
    <w:rsid w:val="00990DF5"/>
    <w:rsid w:val="00990DFA"/>
    <w:rsid w:val="00991923"/>
    <w:rsid w:val="00993FE4"/>
    <w:rsid w:val="009940BE"/>
    <w:rsid w:val="0099456E"/>
    <w:rsid w:val="009954C4"/>
    <w:rsid w:val="00997329"/>
    <w:rsid w:val="009A3F0D"/>
    <w:rsid w:val="009A409B"/>
    <w:rsid w:val="009A498E"/>
    <w:rsid w:val="009A7685"/>
    <w:rsid w:val="009B137A"/>
    <w:rsid w:val="009B1936"/>
    <w:rsid w:val="009B1C61"/>
    <w:rsid w:val="009B20F3"/>
    <w:rsid w:val="009B314B"/>
    <w:rsid w:val="009B3DE0"/>
    <w:rsid w:val="009B47B2"/>
    <w:rsid w:val="009B484C"/>
    <w:rsid w:val="009B4D18"/>
    <w:rsid w:val="009B6B63"/>
    <w:rsid w:val="009B7033"/>
    <w:rsid w:val="009B7AD4"/>
    <w:rsid w:val="009C133A"/>
    <w:rsid w:val="009C2FEF"/>
    <w:rsid w:val="009C31DE"/>
    <w:rsid w:val="009C6B1A"/>
    <w:rsid w:val="009C6B99"/>
    <w:rsid w:val="009D2646"/>
    <w:rsid w:val="009D447A"/>
    <w:rsid w:val="009D4972"/>
    <w:rsid w:val="009E042C"/>
    <w:rsid w:val="009E12AE"/>
    <w:rsid w:val="009E14C0"/>
    <w:rsid w:val="009E1C3F"/>
    <w:rsid w:val="009E2523"/>
    <w:rsid w:val="009E28C2"/>
    <w:rsid w:val="009E3D60"/>
    <w:rsid w:val="009E5899"/>
    <w:rsid w:val="009E5D76"/>
    <w:rsid w:val="009E66FD"/>
    <w:rsid w:val="009F0E3D"/>
    <w:rsid w:val="009F1499"/>
    <w:rsid w:val="009F2E1E"/>
    <w:rsid w:val="009F33F3"/>
    <w:rsid w:val="009F5025"/>
    <w:rsid w:val="009F505D"/>
    <w:rsid w:val="009F5103"/>
    <w:rsid w:val="009F59B1"/>
    <w:rsid w:val="009F7F45"/>
    <w:rsid w:val="00A00B6C"/>
    <w:rsid w:val="00A0146F"/>
    <w:rsid w:val="00A01A6D"/>
    <w:rsid w:val="00A0321B"/>
    <w:rsid w:val="00A03B0B"/>
    <w:rsid w:val="00A045D3"/>
    <w:rsid w:val="00A04FCE"/>
    <w:rsid w:val="00A067DD"/>
    <w:rsid w:val="00A10F17"/>
    <w:rsid w:val="00A1137E"/>
    <w:rsid w:val="00A1151D"/>
    <w:rsid w:val="00A126CD"/>
    <w:rsid w:val="00A15B47"/>
    <w:rsid w:val="00A15FC9"/>
    <w:rsid w:val="00A16DEA"/>
    <w:rsid w:val="00A16FFD"/>
    <w:rsid w:val="00A2002D"/>
    <w:rsid w:val="00A21A01"/>
    <w:rsid w:val="00A22261"/>
    <w:rsid w:val="00A23E43"/>
    <w:rsid w:val="00A25C94"/>
    <w:rsid w:val="00A305FC"/>
    <w:rsid w:val="00A31657"/>
    <w:rsid w:val="00A361C8"/>
    <w:rsid w:val="00A37D5F"/>
    <w:rsid w:val="00A37E4E"/>
    <w:rsid w:val="00A4123F"/>
    <w:rsid w:val="00A41287"/>
    <w:rsid w:val="00A416E5"/>
    <w:rsid w:val="00A41AEA"/>
    <w:rsid w:val="00A44C53"/>
    <w:rsid w:val="00A46911"/>
    <w:rsid w:val="00A4788F"/>
    <w:rsid w:val="00A502DA"/>
    <w:rsid w:val="00A5050F"/>
    <w:rsid w:val="00A51C35"/>
    <w:rsid w:val="00A52712"/>
    <w:rsid w:val="00A528D1"/>
    <w:rsid w:val="00A535F9"/>
    <w:rsid w:val="00A561F2"/>
    <w:rsid w:val="00A56B29"/>
    <w:rsid w:val="00A571A7"/>
    <w:rsid w:val="00A64AF6"/>
    <w:rsid w:val="00A67997"/>
    <w:rsid w:val="00A73CCF"/>
    <w:rsid w:val="00A753CC"/>
    <w:rsid w:val="00A80ABA"/>
    <w:rsid w:val="00A820FB"/>
    <w:rsid w:val="00A83474"/>
    <w:rsid w:val="00A839E0"/>
    <w:rsid w:val="00A86E6C"/>
    <w:rsid w:val="00A86F07"/>
    <w:rsid w:val="00A87926"/>
    <w:rsid w:val="00A9064D"/>
    <w:rsid w:val="00A9090C"/>
    <w:rsid w:val="00A90B5B"/>
    <w:rsid w:val="00A919C1"/>
    <w:rsid w:val="00A91B67"/>
    <w:rsid w:val="00A91F1B"/>
    <w:rsid w:val="00A96905"/>
    <w:rsid w:val="00A97303"/>
    <w:rsid w:val="00A97B69"/>
    <w:rsid w:val="00AA1830"/>
    <w:rsid w:val="00AA318B"/>
    <w:rsid w:val="00AA37A9"/>
    <w:rsid w:val="00AA463C"/>
    <w:rsid w:val="00AA51D3"/>
    <w:rsid w:val="00AA5739"/>
    <w:rsid w:val="00AA6255"/>
    <w:rsid w:val="00AA7C8E"/>
    <w:rsid w:val="00AB277F"/>
    <w:rsid w:val="00AB2786"/>
    <w:rsid w:val="00AB38BE"/>
    <w:rsid w:val="00AB5D36"/>
    <w:rsid w:val="00AB72EB"/>
    <w:rsid w:val="00AB76A6"/>
    <w:rsid w:val="00AB78CB"/>
    <w:rsid w:val="00AC5645"/>
    <w:rsid w:val="00AC719C"/>
    <w:rsid w:val="00AC7733"/>
    <w:rsid w:val="00AD035C"/>
    <w:rsid w:val="00AD1B52"/>
    <w:rsid w:val="00AD2D6A"/>
    <w:rsid w:val="00AD3286"/>
    <w:rsid w:val="00AD38D2"/>
    <w:rsid w:val="00AD4B04"/>
    <w:rsid w:val="00AD4EB3"/>
    <w:rsid w:val="00AD5E1C"/>
    <w:rsid w:val="00AD6812"/>
    <w:rsid w:val="00AD7335"/>
    <w:rsid w:val="00AE0D01"/>
    <w:rsid w:val="00AE1A94"/>
    <w:rsid w:val="00AE2F3C"/>
    <w:rsid w:val="00AE3A84"/>
    <w:rsid w:val="00AE5FA5"/>
    <w:rsid w:val="00AF0F9B"/>
    <w:rsid w:val="00AF10E7"/>
    <w:rsid w:val="00AF156C"/>
    <w:rsid w:val="00AF1878"/>
    <w:rsid w:val="00AF23A6"/>
    <w:rsid w:val="00AF42E4"/>
    <w:rsid w:val="00AF4474"/>
    <w:rsid w:val="00AF458F"/>
    <w:rsid w:val="00AF502D"/>
    <w:rsid w:val="00AF6460"/>
    <w:rsid w:val="00AF6776"/>
    <w:rsid w:val="00B02275"/>
    <w:rsid w:val="00B0230F"/>
    <w:rsid w:val="00B030DB"/>
    <w:rsid w:val="00B059C3"/>
    <w:rsid w:val="00B05D5B"/>
    <w:rsid w:val="00B06609"/>
    <w:rsid w:val="00B1014F"/>
    <w:rsid w:val="00B12348"/>
    <w:rsid w:val="00B12EF6"/>
    <w:rsid w:val="00B15E01"/>
    <w:rsid w:val="00B17CBD"/>
    <w:rsid w:val="00B17EDE"/>
    <w:rsid w:val="00B2164E"/>
    <w:rsid w:val="00B226E7"/>
    <w:rsid w:val="00B23184"/>
    <w:rsid w:val="00B257D1"/>
    <w:rsid w:val="00B27011"/>
    <w:rsid w:val="00B2728E"/>
    <w:rsid w:val="00B27838"/>
    <w:rsid w:val="00B27CEC"/>
    <w:rsid w:val="00B3328E"/>
    <w:rsid w:val="00B340ED"/>
    <w:rsid w:val="00B353D4"/>
    <w:rsid w:val="00B35FB3"/>
    <w:rsid w:val="00B36A29"/>
    <w:rsid w:val="00B40571"/>
    <w:rsid w:val="00B406B6"/>
    <w:rsid w:val="00B42E95"/>
    <w:rsid w:val="00B43471"/>
    <w:rsid w:val="00B456B8"/>
    <w:rsid w:val="00B47C99"/>
    <w:rsid w:val="00B51B69"/>
    <w:rsid w:val="00B532C4"/>
    <w:rsid w:val="00B5421D"/>
    <w:rsid w:val="00B5672A"/>
    <w:rsid w:val="00B57948"/>
    <w:rsid w:val="00B610E6"/>
    <w:rsid w:val="00B619F8"/>
    <w:rsid w:val="00B63418"/>
    <w:rsid w:val="00B64BEB"/>
    <w:rsid w:val="00B7099C"/>
    <w:rsid w:val="00B720FB"/>
    <w:rsid w:val="00B727CB"/>
    <w:rsid w:val="00B746C2"/>
    <w:rsid w:val="00B74F69"/>
    <w:rsid w:val="00B7531E"/>
    <w:rsid w:val="00B7567E"/>
    <w:rsid w:val="00B75DF3"/>
    <w:rsid w:val="00B75E95"/>
    <w:rsid w:val="00B75EEF"/>
    <w:rsid w:val="00B762B8"/>
    <w:rsid w:val="00B76A80"/>
    <w:rsid w:val="00B777B1"/>
    <w:rsid w:val="00B77E49"/>
    <w:rsid w:val="00B80055"/>
    <w:rsid w:val="00B8126C"/>
    <w:rsid w:val="00B81B93"/>
    <w:rsid w:val="00B8362F"/>
    <w:rsid w:val="00B837B1"/>
    <w:rsid w:val="00B841AD"/>
    <w:rsid w:val="00B841D1"/>
    <w:rsid w:val="00B84AC7"/>
    <w:rsid w:val="00B84FDC"/>
    <w:rsid w:val="00B85A7D"/>
    <w:rsid w:val="00B87F18"/>
    <w:rsid w:val="00B87F81"/>
    <w:rsid w:val="00B90906"/>
    <w:rsid w:val="00B909B3"/>
    <w:rsid w:val="00B9177E"/>
    <w:rsid w:val="00B92416"/>
    <w:rsid w:val="00B929D6"/>
    <w:rsid w:val="00B9374D"/>
    <w:rsid w:val="00B95497"/>
    <w:rsid w:val="00B96A90"/>
    <w:rsid w:val="00B96B3B"/>
    <w:rsid w:val="00B9780C"/>
    <w:rsid w:val="00B97CB8"/>
    <w:rsid w:val="00BA124A"/>
    <w:rsid w:val="00BA13C9"/>
    <w:rsid w:val="00BA35C5"/>
    <w:rsid w:val="00BA363F"/>
    <w:rsid w:val="00BA3809"/>
    <w:rsid w:val="00BB009D"/>
    <w:rsid w:val="00BB10D8"/>
    <w:rsid w:val="00BB1BBC"/>
    <w:rsid w:val="00BB4F4D"/>
    <w:rsid w:val="00BB501B"/>
    <w:rsid w:val="00BB5BDE"/>
    <w:rsid w:val="00BB5F27"/>
    <w:rsid w:val="00BB7585"/>
    <w:rsid w:val="00BC0A79"/>
    <w:rsid w:val="00BC1DC2"/>
    <w:rsid w:val="00BC239B"/>
    <w:rsid w:val="00BD048E"/>
    <w:rsid w:val="00BD2755"/>
    <w:rsid w:val="00BD2874"/>
    <w:rsid w:val="00BD28B5"/>
    <w:rsid w:val="00BD2C5E"/>
    <w:rsid w:val="00BD5F18"/>
    <w:rsid w:val="00BD6631"/>
    <w:rsid w:val="00BD6730"/>
    <w:rsid w:val="00BE0073"/>
    <w:rsid w:val="00BE16B8"/>
    <w:rsid w:val="00BE1736"/>
    <w:rsid w:val="00BE23C5"/>
    <w:rsid w:val="00BE280E"/>
    <w:rsid w:val="00BE3252"/>
    <w:rsid w:val="00BE3BF6"/>
    <w:rsid w:val="00BE473C"/>
    <w:rsid w:val="00BE56AE"/>
    <w:rsid w:val="00BE5EA1"/>
    <w:rsid w:val="00BF0A04"/>
    <w:rsid w:val="00BF1A9D"/>
    <w:rsid w:val="00BF2DA7"/>
    <w:rsid w:val="00BF43EF"/>
    <w:rsid w:val="00BF4795"/>
    <w:rsid w:val="00BF63E0"/>
    <w:rsid w:val="00BF79DB"/>
    <w:rsid w:val="00C0134C"/>
    <w:rsid w:val="00C0745B"/>
    <w:rsid w:val="00C074E0"/>
    <w:rsid w:val="00C075EB"/>
    <w:rsid w:val="00C11D8B"/>
    <w:rsid w:val="00C1229D"/>
    <w:rsid w:val="00C12F5C"/>
    <w:rsid w:val="00C13A41"/>
    <w:rsid w:val="00C13C6A"/>
    <w:rsid w:val="00C16744"/>
    <w:rsid w:val="00C1694C"/>
    <w:rsid w:val="00C173CA"/>
    <w:rsid w:val="00C2196C"/>
    <w:rsid w:val="00C228DD"/>
    <w:rsid w:val="00C25CEE"/>
    <w:rsid w:val="00C26C96"/>
    <w:rsid w:val="00C274C4"/>
    <w:rsid w:val="00C3091F"/>
    <w:rsid w:val="00C36500"/>
    <w:rsid w:val="00C36809"/>
    <w:rsid w:val="00C368E1"/>
    <w:rsid w:val="00C36C48"/>
    <w:rsid w:val="00C415C2"/>
    <w:rsid w:val="00C43F97"/>
    <w:rsid w:val="00C459E2"/>
    <w:rsid w:val="00C45E51"/>
    <w:rsid w:val="00C46269"/>
    <w:rsid w:val="00C4775D"/>
    <w:rsid w:val="00C47772"/>
    <w:rsid w:val="00C47FBB"/>
    <w:rsid w:val="00C50CEE"/>
    <w:rsid w:val="00C52068"/>
    <w:rsid w:val="00C52C25"/>
    <w:rsid w:val="00C53CFD"/>
    <w:rsid w:val="00C542CE"/>
    <w:rsid w:val="00C60119"/>
    <w:rsid w:val="00C609E2"/>
    <w:rsid w:val="00C6258A"/>
    <w:rsid w:val="00C63032"/>
    <w:rsid w:val="00C63FAE"/>
    <w:rsid w:val="00C67C35"/>
    <w:rsid w:val="00C71E6B"/>
    <w:rsid w:val="00C73A42"/>
    <w:rsid w:val="00C74A97"/>
    <w:rsid w:val="00C74F87"/>
    <w:rsid w:val="00C76582"/>
    <w:rsid w:val="00C773AA"/>
    <w:rsid w:val="00C774F7"/>
    <w:rsid w:val="00C7752E"/>
    <w:rsid w:val="00C81BC2"/>
    <w:rsid w:val="00C81CF9"/>
    <w:rsid w:val="00C81E89"/>
    <w:rsid w:val="00C848C3"/>
    <w:rsid w:val="00C87784"/>
    <w:rsid w:val="00C902E2"/>
    <w:rsid w:val="00C927D6"/>
    <w:rsid w:val="00C94158"/>
    <w:rsid w:val="00C94D47"/>
    <w:rsid w:val="00C966E9"/>
    <w:rsid w:val="00C967F7"/>
    <w:rsid w:val="00C9742E"/>
    <w:rsid w:val="00CA0B78"/>
    <w:rsid w:val="00CA247E"/>
    <w:rsid w:val="00CA35FC"/>
    <w:rsid w:val="00CA61AC"/>
    <w:rsid w:val="00CA6930"/>
    <w:rsid w:val="00CA71C0"/>
    <w:rsid w:val="00CA7343"/>
    <w:rsid w:val="00CA7C95"/>
    <w:rsid w:val="00CB02E5"/>
    <w:rsid w:val="00CB073E"/>
    <w:rsid w:val="00CB11DA"/>
    <w:rsid w:val="00CB22E2"/>
    <w:rsid w:val="00CB3C54"/>
    <w:rsid w:val="00CC0365"/>
    <w:rsid w:val="00CC17DD"/>
    <w:rsid w:val="00CC3DE9"/>
    <w:rsid w:val="00CC7869"/>
    <w:rsid w:val="00CD02A2"/>
    <w:rsid w:val="00CD0701"/>
    <w:rsid w:val="00CD0C19"/>
    <w:rsid w:val="00CD0E5B"/>
    <w:rsid w:val="00CD34BC"/>
    <w:rsid w:val="00CD54AB"/>
    <w:rsid w:val="00CD63CF"/>
    <w:rsid w:val="00CD7BF8"/>
    <w:rsid w:val="00CE07D8"/>
    <w:rsid w:val="00CE1D42"/>
    <w:rsid w:val="00CE1DA7"/>
    <w:rsid w:val="00CE400D"/>
    <w:rsid w:val="00CE64F0"/>
    <w:rsid w:val="00CE7692"/>
    <w:rsid w:val="00CE7D54"/>
    <w:rsid w:val="00CF0612"/>
    <w:rsid w:val="00CF0BD2"/>
    <w:rsid w:val="00CF26E3"/>
    <w:rsid w:val="00CF3471"/>
    <w:rsid w:val="00CF3FE5"/>
    <w:rsid w:val="00CF4928"/>
    <w:rsid w:val="00CF7705"/>
    <w:rsid w:val="00D003BD"/>
    <w:rsid w:val="00D03A83"/>
    <w:rsid w:val="00D04256"/>
    <w:rsid w:val="00D059AB"/>
    <w:rsid w:val="00D0716A"/>
    <w:rsid w:val="00D112CE"/>
    <w:rsid w:val="00D117D5"/>
    <w:rsid w:val="00D127BA"/>
    <w:rsid w:val="00D1348E"/>
    <w:rsid w:val="00D143EA"/>
    <w:rsid w:val="00D1529D"/>
    <w:rsid w:val="00D1565B"/>
    <w:rsid w:val="00D158D5"/>
    <w:rsid w:val="00D15E88"/>
    <w:rsid w:val="00D15F29"/>
    <w:rsid w:val="00D237C5"/>
    <w:rsid w:val="00D23F7A"/>
    <w:rsid w:val="00D242A3"/>
    <w:rsid w:val="00D24618"/>
    <w:rsid w:val="00D26438"/>
    <w:rsid w:val="00D365FB"/>
    <w:rsid w:val="00D36CAD"/>
    <w:rsid w:val="00D40531"/>
    <w:rsid w:val="00D4162E"/>
    <w:rsid w:val="00D41F06"/>
    <w:rsid w:val="00D431CD"/>
    <w:rsid w:val="00D434BE"/>
    <w:rsid w:val="00D43E15"/>
    <w:rsid w:val="00D50B46"/>
    <w:rsid w:val="00D52CC5"/>
    <w:rsid w:val="00D52DFB"/>
    <w:rsid w:val="00D55696"/>
    <w:rsid w:val="00D55FF7"/>
    <w:rsid w:val="00D560F8"/>
    <w:rsid w:val="00D576A2"/>
    <w:rsid w:val="00D57D0F"/>
    <w:rsid w:val="00D6407E"/>
    <w:rsid w:val="00D64AE4"/>
    <w:rsid w:val="00D667E7"/>
    <w:rsid w:val="00D70556"/>
    <w:rsid w:val="00D72AED"/>
    <w:rsid w:val="00D72BBC"/>
    <w:rsid w:val="00D73AE0"/>
    <w:rsid w:val="00D76DEE"/>
    <w:rsid w:val="00D800CF"/>
    <w:rsid w:val="00D80992"/>
    <w:rsid w:val="00D81246"/>
    <w:rsid w:val="00D8147B"/>
    <w:rsid w:val="00D816C4"/>
    <w:rsid w:val="00D83A79"/>
    <w:rsid w:val="00D8502F"/>
    <w:rsid w:val="00D85A70"/>
    <w:rsid w:val="00D865AE"/>
    <w:rsid w:val="00D867EF"/>
    <w:rsid w:val="00D86858"/>
    <w:rsid w:val="00D8720E"/>
    <w:rsid w:val="00D90CBE"/>
    <w:rsid w:val="00D91047"/>
    <w:rsid w:val="00D92B76"/>
    <w:rsid w:val="00D946D0"/>
    <w:rsid w:val="00D96F9D"/>
    <w:rsid w:val="00D97AA9"/>
    <w:rsid w:val="00DA1966"/>
    <w:rsid w:val="00DA202B"/>
    <w:rsid w:val="00DA2FF4"/>
    <w:rsid w:val="00DA389C"/>
    <w:rsid w:val="00DA3BBE"/>
    <w:rsid w:val="00DA3E1B"/>
    <w:rsid w:val="00DA42B0"/>
    <w:rsid w:val="00DA50CE"/>
    <w:rsid w:val="00DA6764"/>
    <w:rsid w:val="00DA7035"/>
    <w:rsid w:val="00DB028D"/>
    <w:rsid w:val="00DB0B4F"/>
    <w:rsid w:val="00DB2261"/>
    <w:rsid w:val="00DB34D7"/>
    <w:rsid w:val="00DB3EA2"/>
    <w:rsid w:val="00DB5983"/>
    <w:rsid w:val="00DB7616"/>
    <w:rsid w:val="00DB78E5"/>
    <w:rsid w:val="00DB7FD5"/>
    <w:rsid w:val="00DC0C6D"/>
    <w:rsid w:val="00DC1385"/>
    <w:rsid w:val="00DC1CE6"/>
    <w:rsid w:val="00DC1E43"/>
    <w:rsid w:val="00DC27C6"/>
    <w:rsid w:val="00DC2D19"/>
    <w:rsid w:val="00DC3BA0"/>
    <w:rsid w:val="00DC4F4A"/>
    <w:rsid w:val="00DC621F"/>
    <w:rsid w:val="00DC70DA"/>
    <w:rsid w:val="00DD0352"/>
    <w:rsid w:val="00DD0D33"/>
    <w:rsid w:val="00DD38CF"/>
    <w:rsid w:val="00DD3B2A"/>
    <w:rsid w:val="00DD3F44"/>
    <w:rsid w:val="00DD48A9"/>
    <w:rsid w:val="00DD5B5C"/>
    <w:rsid w:val="00DD6524"/>
    <w:rsid w:val="00DD6BF0"/>
    <w:rsid w:val="00DD7633"/>
    <w:rsid w:val="00DD7B79"/>
    <w:rsid w:val="00DE0EAD"/>
    <w:rsid w:val="00DE1766"/>
    <w:rsid w:val="00DE34A8"/>
    <w:rsid w:val="00DE51FC"/>
    <w:rsid w:val="00DE6076"/>
    <w:rsid w:val="00DF3DFF"/>
    <w:rsid w:val="00DF4457"/>
    <w:rsid w:val="00DF4EFE"/>
    <w:rsid w:val="00DF56A9"/>
    <w:rsid w:val="00DF67A7"/>
    <w:rsid w:val="00DF6AB1"/>
    <w:rsid w:val="00E02155"/>
    <w:rsid w:val="00E0275A"/>
    <w:rsid w:val="00E0401F"/>
    <w:rsid w:val="00E0510E"/>
    <w:rsid w:val="00E0537F"/>
    <w:rsid w:val="00E05426"/>
    <w:rsid w:val="00E05644"/>
    <w:rsid w:val="00E06D55"/>
    <w:rsid w:val="00E06E94"/>
    <w:rsid w:val="00E07DC1"/>
    <w:rsid w:val="00E10256"/>
    <w:rsid w:val="00E10733"/>
    <w:rsid w:val="00E11533"/>
    <w:rsid w:val="00E12A11"/>
    <w:rsid w:val="00E1306A"/>
    <w:rsid w:val="00E132BC"/>
    <w:rsid w:val="00E13795"/>
    <w:rsid w:val="00E159C2"/>
    <w:rsid w:val="00E168E8"/>
    <w:rsid w:val="00E21057"/>
    <w:rsid w:val="00E21581"/>
    <w:rsid w:val="00E21868"/>
    <w:rsid w:val="00E21B4F"/>
    <w:rsid w:val="00E224E6"/>
    <w:rsid w:val="00E245DF"/>
    <w:rsid w:val="00E24A7C"/>
    <w:rsid w:val="00E24DC0"/>
    <w:rsid w:val="00E25C7C"/>
    <w:rsid w:val="00E264E5"/>
    <w:rsid w:val="00E3147E"/>
    <w:rsid w:val="00E3350A"/>
    <w:rsid w:val="00E335E8"/>
    <w:rsid w:val="00E33629"/>
    <w:rsid w:val="00E339C9"/>
    <w:rsid w:val="00E33F7C"/>
    <w:rsid w:val="00E37284"/>
    <w:rsid w:val="00E40325"/>
    <w:rsid w:val="00E413EE"/>
    <w:rsid w:val="00E42628"/>
    <w:rsid w:val="00E4308A"/>
    <w:rsid w:val="00E430AF"/>
    <w:rsid w:val="00E47B56"/>
    <w:rsid w:val="00E47C24"/>
    <w:rsid w:val="00E508FA"/>
    <w:rsid w:val="00E52357"/>
    <w:rsid w:val="00E53B66"/>
    <w:rsid w:val="00E53E72"/>
    <w:rsid w:val="00E54FDB"/>
    <w:rsid w:val="00E56ED9"/>
    <w:rsid w:val="00E62643"/>
    <w:rsid w:val="00E626DA"/>
    <w:rsid w:val="00E63AE6"/>
    <w:rsid w:val="00E67072"/>
    <w:rsid w:val="00E70AB2"/>
    <w:rsid w:val="00E7196C"/>
    <w:rsid w:val="00E73C09"/>
    <w:rsid w:val="00E74725"/>
    <w:rsid w:val="00E757A6"/>
    <w:rsid w:val="00E764DD"/>
    <w:rsid w:val="00E8211C"/>
    <w:rsid w:val="00E83AF6"/>
    <w:rsid w:val="00E849DE"/>
    <w:rsid w:val="00E90879"/>
    <w:rsid w:val="00E910F3"/>
    <w:rsid w:val="00E91836"/>
    <w:rsid w:val="00E9202C"/>
    <w:rsid w:val="00E9281C"/>
    <w:rsid w:val="00E9502B"/>
    <w:rsid w:val="00E95E3A"/>
    <w:rsid w:val="00E96662"/>
    <w:rsid w:val="00EA0962"/>
    <w:rsid w:val="00EA0C3F"/>
    <w:rsid w:val="00EA1598"/>
    <w:rsid w:val="00EA19FA"/>
    <w:rsid w:val="00EA315F"/>
    <w:rsid w:val="00EA3F52"/>
    <w:rsid w:val="00EA6F69"/>
    <w:rsid w:val="00EA72ED"/>
    <w:rsid w:val="00EB05C0"/>
    <w:rsid w:val="00EB4191"/>
    <w:rsid w:val="00EB451C"/>
    <w:rsid w:val="00EB699E"/>
    <w:rsid w:val="00EB712B"/>
    <w:rsid w:val="00EB723F"/>
    <w:rsid w:val="00EC0D85"/>
    <w:rsid w:val="00EC28BB"/>
    <w:rsid w:val="00EC334C"/>
    <w:rsid w:val="00EC39A1"/>
    <w:rsid w:val="00EC44DE"/>
    <w:rsid w:val="00EC4561"/>
    <w:rsid w:val="00EC4E0B"/>
    <w:rsid w:val="00EC5E1C"/>
    <w:rsid w:val="00EC7E1D"/>
    <w:rsid w:val="00ED02A7"/>
    <w:rsid w:val="00ED02D2"/>
    <w:rsid w:val="00ED16E4"/>
    <w:rsid w:val="00ED2924"/>
    <w:rsid w:val="00ED5032"/>
    <w:rsid w:val="00ED55FA"/>
    <w:rsid w:val="00ED5B52"/>
    <w:rsid w:val="00ED7D4C"/>
    <w:rsid w:val="00EE0F3D"/>
    <w:rsid w:val="00EE155E"/>
    <w:rsid w:val="00EE399F"/>
    <w:rsid w:val="00EE43A8"/>
    <w:rsid w:val="00EE4555"/>
    <w:rsid w:val="00EE4B8C"/>
    <w:rsid w:val="00EE4F3C"/>
    <w:rsid w:val="00EE6006"/>
    <w:rsid w:val="00EF00E4"/>
    <w:rsid w:val="00EF01C2"/>
    <w:rsid w:val="00EF0350"/>
    <w:rsid w:val="00EF242F"/>
    <w:rsid w:val="00EF2D1A"/>
    <w:rsid w:val="00EF33C6"/>
    <w:rsid w:val="00EF5D63"/>
    <w:rsid w:val="00EF72FC"/>
    <w:rsid w:val="00F0113F"/>
    <w:rsid w:val="00F01B6A"/>
    <w:rsid w:val="00F025BA"/>
    <w:rsid w:val="00F0300C"/>
    <w:rsid w:val="00F03611"/>
    <w:rsid w:val="00F04323"/>
    <w:rsid w:val="00F05FDA"/>
    <w:rsid w:val="00F10BAA"/>
    <w:rsid w:val="00F11FA6"/>
    <w:rsid w:val="00F12251"/>
    <w:rsid w:val="00F12404"/>
    <w:rsid w:val="00F1346B"/>
    <w:rsid w:val="00F13D0C"/>
    <w:rsid w:val="00F140FA"/>
    <w:rsid w:val="00F15715"/>
    <w:rsid w:val="00F15C5A"/>
    <w:rsid w:val="00F16D1D"/>
    <w:rsid w:val="00F1714C"/>
    <w:rsid w:val="00F17887"/>
    <w:rsid w:val="00F17907"/>
    <w:rsid w:val="00F20A51"/>
    <w:rsid w:val="00F23656"/>
    <w:rsid w:val="00F23CC4"/>
    <w:rsid w:val="00F23D17"/>
    <w:rsid w:val="00F24969"/>
    <w:rsid w:val="00F24E19"/>
    <w:rsid w:val="00F26BA7"/>
    <w:rsid w:val="00F33781"/>
    <w:rsid w:val="00F33C82"/>
    <w:rsid w:val="00F34DFF"/>
    <w:rsid w:val="00F371BA"/>
    <w:rsid w:val="00F4022A"/>
    <w:rsid w:val="00F41D9F"/>
    <w:rsid w:val="00F4313C"/>
    <w:rsid w:val="00F45574"/>
    <w:rsid w:val="00F4717B"/>
    <w:rsid w:val="00F504C6"/>
    <w:rsid w:val="00F51819"/>
    <w:rsid w:val="00F5186E"/>
    <w:rsid w:val="00F51A36"/>
    <w:rsid w:val="00F51B32"/>
    <w:rsid w:val="00F51CD5"/>
    <w:rsid w:val="00F5375F"/>
    <w:rsid w:val="00F545E0"/>
    <w:rsid w:val="00F575F3"/>
    <w:rsid w:val="00F57C77"/>
    <w:rsid w:val="00F621B0"/>
    <w:rsid w:val="00F62C6A"/>
    <w:rsid w:val="00F630C7"/>
    <w:rsid w:val="00F63DB7"/>
    <w:rsid w:val="00F66258"/>
    <w:rsid w:val="00F665D7"/>
    <w:rsid w:val="00F6661D"/>
    <w:rsid w:val="00F67558"/>
    <w:rsid w:val="00F717F9"/>
    <w:rsid w:val="00F77D95"/>
    <w:rsid w:val="00F820CC"/>
    <w:rsid w:val="00F83072"/>
    <w:rsid w:val="00F832EF"/>
    <w:rsid w:val="00F8378C"/>
    <w:rsid w:val="00F8448E"/>
    <w:rsid w:val="00F84558"/>
    <w:rsid w:val="00F84CBB"/>
    <w:rsid w:val="00F85067"/>
    <w:rsid w:val="00F86F61"/>
    <w:rsid w:val="00F87EE7"/>
    <w:rsid w:val="00F9121E"/>
    <w:rsid w:val="00FA3AF7"/>
    <w:rsid w:val="00FA3C7D"/>
    <w:rsid w:val="00FA41A6"/>
    <w:rsid w:val="00FA732A"/>
    <w:rsid w:val="00FB2216"/>
    <w:rsid w:val="00FB2B26"/>
    <w:rsid w:val="00FC1AA3"/>
    <w:rsid w:val="00FC3E4C"/>
    <w:rsid w:val="00FC67F4"/>
    <w:rsid w:val="00FD037E"/>
    <w:rsid w:val="00FD2D93"/>
    <w:rsid w:val="00FD5278"/>
    <w:rsid w:val="00FE493E"/>
    <w:rsid w:val="00FE588A"/>
    <w:rsid w:val="00FE59DB"/>
    <w:rsid w:val="00FF02DA"/>
    <w:rsid w:val="00FF0528"/>
    <w:rsid w:val="00FF0F71"/>
    <w:rsid w:val="00FF1352"/>
    <w:rsid w:val="00FF1921"/>
    <w:rsid w:val="00FF29F4"/>
    <w:rsid w:val="00FF424E"/>
    <w:rsid w:val="00FF4AC0"/>
    <w:rsid w:val="00FF5B4E"/>
    <w:rsid w:val="00FF6930"/>
    <w:rsid w:val="00FF6A3B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44557AA-CEE8-4402-A82F-D1B27E61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474"/>
    <w:pPr>
      <w:spacing w:line="240" w:lineRule="atLeast"/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5DF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75DF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074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75DF3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B75DF3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FC1AA3"/>
    <w:pPr>
      <w:widowControl w:val="0"/>
      <w:autoSpaceDE w:val="0"/>
      <w:autoSpaceDN w:val="0"/>
      <w:adjustRightInd w:val="0"/>
      <w:spacing w:line="240" w:lineRule="atLeast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FC1AA3"/>
    <w:pPr>
      <w:widowControl w:val="0"/>
      <w:autoSpaceDE w:val="0"/>
      <w:autoSpaceDN w:val="0"/>
      <w:adjustRightInd w:val="0"/>
      <w:spacing w:line="240" w:lineRule="atLeast"/>
      <w:ind w:firstLine="709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C1AA3"/>
    <w:pPr>
      <w:widowControl w:val="0"/>
      <w:autoSpaceDE w:val="0"/>
      <w:autoSpaceDN w:val="0"/>
      <w:adjustRightInd w:val="0"/>
      <w:spacing w:line="240" w:lineRule="atLeast"/>
      <w:ind w:firstLine="709"/>
      <w:jc w:val="both"/>
    </w:pPr>
    <w:rPr>
      <w:rFonts w:ascii="Arial" w:hAnsi="Arial" w:cs="Arial"/>
      <w:b/>
      <w:bCs/>
    </w:rPr>
  </w:style>
  <w:style w:type="paragraph" w:customStyle="1" w:styleId="ConsPlusCell">
    <w:name w:val="ConsPlusCell"/>
    <w:rsid w:val="00FC1AA3"/>
    <w:pPr>
      <w:widowControl w:val="0"/>
      <w:autoSpaceDE w:val="0"/>
      <w:autoSpaceDN w:val="0"/>
      <w:adjustRightInd w:val="0"/>
      <w:spacing w:line="240" w:lineRule="atLeast"/>
      <w:ind w:firstLine="709"/>
      <w:jc w:val="both"/>
    </w:pPr>
    <w:rPr>
      <w:rFonts w:ascii="Arial" w:hAnsi="Arial" w:cs="Arial"/>
    </w:rPr>
  </w:style>
  <w:style w:type="paragraph" w:customStyle="1" w:styleId="ConsPlusDocList">
    <w:name w:val="ConsPlusDocList"/>
    <w:rsid w:val="00FC1AA3"/>
    <w:pPr>
      <w:widowControl w:val="0"/>
      <w:autoSpaceDE w:val="0"/>
      <w:autoSpaceDN w:val="0"/>
      <w:adjustRightInd w:val="0"/>
      <w:spacing w:line="240" w:lineRule="atLeast"/>
      <w:ind w:firstLine="709"/>
      <w:jc w:val="both"/>
    </w:pPr>
    <w:rPr>
      <w:rFonts w:ascii="Courier New" w:hAnsi="Courier New" w:cs="Courier New"/>
    </w:rPr>
  </w:style>
  <w:style w:type="paragraph" w:customStyle="1" w:styleId="a3">
    <w:name w:val="Стиль"/>
    <w:rsid w:val="00C0745B"/>
    <w:pPr>
      <w:widowControl w:val="0"/>
      <w:autoSpaceDE w:val="0"/>
      <w:autoSpaceDN w:val="0"/>
      <w:adjustRightInd w:val="0"/>
      <w:spacing w:line="240" w:lineRule="atLeast"/>
      <w:ind w:firstLine="709"/>
      <w:jc w:val="both"/>
    </w:pPr>
    <w:rPr>
      <w:sz w:val="24"/>
      <w:szCs w:val="24"/>
    </w:rPr>
  </w:style>
  <w:style w:type="paragraph" w:styleId="a4">
    <w:name w:val="Balloon Text"/>
    <w:basedOn w:val="a"/>
    <w:semiHidden/>
    <w:rsid w:val="00B978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3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365A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365AC"/>
  </w:style>
  <w:style w:type="paragraph" w:styleId="a9">
    <w:name w:val="header"/>
    <w:basedOn w:val="a"/>
    <w:link w:val="aa"/>
    <w:uiPriority w:val="99"/>
    <w:rsid w:val="00772211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5A3A7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A3A75"/>
  </w:style>
  <w:style w:type="paragraph" w:customStyle="1" w:styleId="ac">
    <w:name w:val="Знак Знак Знак Знак Знак Знак Знак"/>
    <w:basedOn w:val="a"/>
    <w:rsid w:val="00DF4EFE"/>
    <w:pPr>
      <w:spacing w:after="160" w:line="240" w:lineRule="exact"/>
    </w:pPr>
    <w:rPr>
      <w:rFonts w:ascii="Verdana" w:hAnsi="Verdana" w:cs="Arial"/>
      <w:sz w:val="20"/>
      <w:szCs w:val="20"/>
      <w:lang w:val="en-US" w:eastAsia="en-US"/>
    </w:rPr>
  </w:style>
  <w:style w:type="character" w:styleId="ad">
    <w:name w:val="Hyperlink"/>
    <w:uiPriority w:val="99"/>
    <w:unhideWhenUsed/>
    <w:rsid w:val="005C166A"/>
    <w:rPr>
      <w:color w:val="0563C1"/>
      <w:u w:val="single"/>
    </w:rPr>
  </w:style>
  <w:style w:type="character" w:styleId="ae">
    <w:name w:val="FollowedHyperlink"/>
    <w:uiPriority w:val="99"/>
    <w:unhideWhenUsed/>
    <w:rsid w:val="005C166A"/>
    <w:rPr>
      <w:color w:val="954F72"/>
      <w:u w:val="single"/>
    </w:rPr>
  </w:style>
  <w:style w:type="paragraph" w:styleId="af">
    <w:name w:val="Body Text"/>
    <w:basedOn w:val="a"/>
    <w:link w:val="af0"/>
    <w:rsid w:val="00276E1F"/>
    <w:pPr>
      <w:spacing w:after="120"/>
    </w:pPr>
  </w:style>
  <w:style w:type="character" w:customStyle="1" w:styleId="af0">
    <w:name w:val="Основной текст Знак"/>
    <w:link w:val="af"/>
    <w:rsid w:val="00276E1F"/>
    <w:rPr>
      <w:sz w:val="24"/>
      <w:szCs w:val="24"/>
    </w:rPr>
  </w:style>
  <w:style w:type="table" w:customStyle="1" w:styleId="TableStyle0">
    <w:name w:val="TableStyle0"/>
    <w:rsid w:val="007736A7"/>
    <w:pPr>
      <w:spacing w:line="240" w:lineRule="atLeast"/>
      <w:ind w:firstLine="709"/>
      <w:jc w:val="both"/>
    </w:pPr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0">
    <w:name w:val="1CStyle0"/>
    <w:rsid w:val="007736A7"/>
    <w:pPr>
      <w:spacing w:after="200" w:line="276" w:lineRule="auto"/>
      <w:ind w:firstLine="709"/>
      <w:jc w:val="center"/>
    </w:pPr>
    <w:rPr>
      <w:rFonts w:ascii="Arial" w:hAnsi="Arial"/>
      <w:b/>
      <w:color w:val="000000"/>
      <w:sz w:val="16"/>
      <w:szCs w:val="22"/>
    </w:rPr>
  </w:style>
  <w:style w:type="paragraph" w:customStyle="1" w:styleId="1CStyle6">
    <w:name w:val="1CStyle6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3">
    <w:name w:val="1CStyle3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7">
    <w:name w:val="1CStyle7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1">
    <w:name w:val="1CStyle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4">
    <w:name w:val="1CStyle4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5">
    <w:name w:val="1CStyle5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2">
    <w:name w:val="1CStyle2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32">
    <w:name w:val="1CStyle32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26">
    <w:name w:val="1CStyle26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4">
    <w:name w:val="1CStyle44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16">
    <w:name w:val="1CStyle16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3">
    <w:name w:val="1CStyle13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7">
    <w:name w:val="1CStyle17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4">
    <w:name w:val="1CStyle14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5">
    <w:name w:val="1CStyle15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2">
    <w:name w:val="1CStyle12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24">
    <w:name w:val="1CStyle24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21">
    <w:name w:val="1CStyle2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8">
    <w:name w:val="1CStyle8"/>
    <w:rsid w:val="007736A7"/>
    <w:pPr>
      <w:spacing w:after="200" w:line="276" w:lineRule="auto"/>
      <w:ind w:firstLine="709"/>
      <w:jc w:val="center"/>
    </w:pPr>
    <w:rPr>
      <w:rFonts w:ascii="Arial" w:hAnsi="Arial"/>
      <w:b/>
      <w:color w:val="000000"/>
      <w:sz w:val="24"/>
      <w:szCs w:val="22"/>
    </w:rPr>
  </w:style>
  <w:style w:type="paragraph" w:customStyle="1" w:styleId="1CStyle9">
    <w:name w:val="1CStyle9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23">
    <w:name w:val="1CStyle23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8">
    <w:name w:val="1CStyle18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0">
    <w:name w:val="1CStyle10"/>
    <w:rsid w:val="007736A7"/>
    <w:pPr>
      <w:spacing w:after="200" w:line="276" w:lineRule="auto"/>
      <w:ind w:firstLine="709"/>
      <w:jc w:val="center"/>
    </w:pPr>
    <w:rPr>
      <w:rFonts w:ascii="Arial" w:hAnsi="Arial"/>
      <w:b/>
      <w:color w:val="000000"/>
      <w:szCs w:val="22"/>
    </w:rPr>
  </w:style>
  <w:style w:type="paragraph" w:customStyle="1" w:styleId="1CStyle20">
    <w:name w:val="1CStyle20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1">
    <w:name w:val="1CStyle1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25">
    <w:name w:val="1CStyle25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22">
    <w:name w:val="1CStyle22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9">
    <w:name w:val="1CStyle19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42">
    <w:name w:val="1CStyle42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1">
    <w:name w:val="1CStyle4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6">
    <w:name w:val="1CStyle36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3">
    <w:name w:val="1CStyle43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6">
    <w:name w:val="1CStyle46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5">
    <w:name w:val="1CStyle45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50">
    <w:name w:val="1CStyle50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8">
    <w:name w:val="1CStyle38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9">
    <w:name w:val="1CStyle49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7">
    <w:name w:val="1CStyle37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7">
    <w:name w:val="1CStyle47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8">
    <w:name w:val="1CStyle48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51">
    <w:name w:val="1CStyle5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9">
    <w:name w:val="1CStyle39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29">
    <w:name w:val="1CStyle29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3">
    <w:name w:val="1CStyle33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1">
    <w:name w:val="1CStyle3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0">
    <w:name w:val="1CStyle30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5">
    <w:name w:val="1CStyle35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4">
    <w:name w:val="1CStyle34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27">
    <w:name w:val="1CStyle27"/>
    <w:rsid w:val="007736A7"/>
    <w:pPr>
      <w:spacing w:after="200" w:line="276" w:lineRule="auto"/>
      <w:ind w:firstLine="709"/>
      <w:jc w:val="center"/>
    </w:pPr>
    <w:rPr>
      <w:rFonts w:ascii="Arial" w:hAnsi="Arial"/>
      <w:b/>
      <w:color w:val="000000"/>
      <w:sz w:val="18"/>
      <w:szCs w:val="22"/>
    </w:rPr>
  </w:style>
  <w:style w:type="paragraph" w:customStyle="1" w:styleId="1CStyle52">
    <w:name w:val="1CStyle52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0">
    <w:name w:val="1CStyle40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53">
    <w:name w:val="1CStyle53"/>
    <w:rsid w:val="007736A7"/>
    <w:pPr>
      <w:spacing w:after="200" w:line="276" w:lineRule="auto"/>
      <w:ind w:firstLine="709"/>
      <w:jc w:val="center"/>
    </w:pPr>
    <w:rPr>
      <w:rFonts w:ascii="Arial" w:hAnsi="Arial"/>
      <w:b/>
      <w:color w:val="000000"/>
      <w:sz w:val="18"/>
      <w:szCs w:val="22"/>
    </w:rPr>
  </w:style>
  <w:style w:type="paragraph" w:customStyle="1" w:styleId="1CStyle28">
    <w:name w:val="1CStyle28"/>
    <w:rsid w:val="007736A7"/>
    <w:pPr>
      <w:spacing w:after="200" w:line="276" w:lineRule="auto"/>
      <w:ind w:firstLine="709"/>
      <w:jc w:val="right"/>
    </w:pPr>
    <w:rPr>
      <w:rFonts w:ascii="Arial" w:hAnsi="Arial"/>
      <w:color w:val="000000"/>
      <w:sz w:val="18"/>
      <w:szCs w:val="22"/>
    </w:rPr>
  </w:style>
  <w:style w:type="paragraph" w:customStyle="1" w:styleId="1CStyle54">
    <w:name w:val="1CStyle54"/>
    <w:rsid w:val="007736A7"/>
    <w:pPr>
      <w:spacing w:after="200" w:line="276" w:lineRule="auto"/>
      <w:ind w:firstLine="709"/>
      <w:jc w:val="right"/>
    </w:pPr>
    <w:rPr>
      <w:rFonts w:ascii="Arial" w:hAnsi="Arial"/>
      <w:color w:val="000000"/>
      <w:szCs w:val="22"/>
    </w:rPr>
  </w:style>
  <w:style w:type="character" w:customStyle="1" w:styleId="a7">
    <w:name w:val="Нижний колонтитул Знак"/>
    <w:link w:val="a6"/>
    <w:uiPriority w:val="99"/>
    <w:rsid w:val="000A5DD7"/>
    <w:rPr>
      <w:sz w:val="24"/>
      <w:szCs w:val="24"/>
    </w:rPr>
  </w:style>
  <w:style w:type="paragraph" w:customStyle="1" w:styleId="Default">
    <w:name w:val="Default"/>
    <w:rsid w:val="005262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Должность1"/>
    <w:basedOn w:val="a"/>
    <w:rsid w:val="00C46269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5F73B3"/>
    <w:rPr>
      <w:sz w:val="24"/>
      <w:szCs w:val="24"/>
    </w:rPr>
  </w:style>
  <w:style w:type="table" w:customStyle="1" w:styleId="12">
    <w:name w:val="Сетка таблицы1"/>
    <w:basedOn w:val="a1"/>
    <w:next w:val="a5"/>
    <w:uiPriority w:val="59"/>
    <w:rsid w:val="00E21057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8DD39-93F1-49C6-ACDB-CB089DD7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6716</TotalTime>
  <Pages>1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CompanyName</Company>
  <LinksUpToDate>false</LinksUpToDate>
  <CharactersWithSpaces>5459</CharactersWithSpaces>
  <SharedDoc>false</SharedDoc>
  <HLinks>
    <vt:vector size="12" baseType="variant">
      <vt:variant>
        <vt:i4>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consultantplus://offline/ref=8AE68DDCBD6AA6A971ECF861CFA345FD2E4C33ACFFF64064A9C2A18720bBr4L</vt:lpwstr>
      </vt:variant>
      <vt:variant>
        <vt:lpwstr/>
      </vt:variant>
      <vt:variant>
        <vt:i4>4850783</vt:i4>
      </vt:variant>
      <vt:variant>
        <vt:i4>0</vt:i4>
      </vt:variant>
      <vt:variant>
        <vt:i4>0</vt:i4>
      </vt:variant>
      <vt:variant>
        <vt:i4>5</vt:i4>
      </vt:variant>
      <vt:variant>
        <vt:lpwstr>\\Zrserver\КСП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cp:lastModifiedBy>Артеева Инна Матиевна</cp:lastModifiedBy>
  <cp:revision>107</cp:revision>
  <cp:lastPrinted>2020-12-26T05:46:00Z</cp:lastPrinted>
  <dcterms:created xsi:type="dcterms:W3CDTF">2016-12-19T06:46:00Z</dcterms:created>
  <dcterms:modified xsi:type="dcterms:W3CDTF">2020-12-26T05:46:00Z</dcterms:modified>
</cp:coreProperties>
</file>